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079" w:rsidRDefault="00750079">
      <w:pPr>
        <w:rPr>
          <w:bCs/>
        </w:rPr>
      </w:pPr>
      <w:bookmarkStart w:id="0" w:name="_GoBack"/>
      <w:bookmarkEnd w:id="0"/>
    </w:p>
    <w:p w:rsidR="00750079" w:rsidRDefault="000A57C2">
      <w:pPr>
        <w:rPr>
          <w:sz w:val="24"/>
          <w:szCs w:val="24"/>
          <w:lang w:eastAsia="nl-NL"/>
        </w:rPr>
      </w:pPr>
      <w:r w:rsidRPr="000A57C2">
        <w:rPr>
          <w:sz w:val="24"/>
          <w:szCs w:val="24"/>
          <w:lang w:eastAsia="nl-NL"/>
        </w:rPr>
        <w:t>Bijlage AE Productspecificaties Hydrografische opnemingen</w:t>
      </w:r>
    </w:p>
    <w:p w:rsidR="000A57C2" w:rsidRPr="000A57C2" w:rsidRDefault="000A57C2">
      <w:pPr>
        <w:rPr>
          <w:bCs/>
          <w:sz w:val="24"/>
          <w:szCs w:val="24"/>
        </w:rPr>
      </w:pPr>
    </w:p>
    <w:p w:rsidR="006D6B46" w:rsidRDefault="006D6B46">
      <w:pPr>
        <w:rPr>
          <w:b/>
        </w:rPr>
      </w:pPr>
    </w:p>
    <w:p w:rsidR="006D6B46" w:rsidRDefault="006D6B46"/>
    <w:tbl>
      <w:tblPr>
        <w:tblStyle w:val="Tabelraster"/>
        <w:tblW w:w="0" w:type="auto"/>
        <w:tblLook w:val="04A0" w:firstRow="1" w:lastRow="0" w:firstColumn="1" w:lastColumn="0" w:noHBand="0" w:noVBand="1"/>
      </w:tblPr>
      <w:tblGrid>
        <w:gridCol w:w="2776"/>
        <w:gridCol w:w="2857"/>
        <w:gridCol w:w="576"/>
        <w:gridCol w:w="505"/>
        <w:gridCol w:w="505"/>
        <w:gridCol w:w="2069"/>
      </w:tblGrid>
      <w:tr w:rsidR="00CF236A" w:rsidRPr="00CF236A" w:rsidTr="0079345B">
        <w:trPr>
          <w:cnfStyle w:val="100000000000" w:firstRow="1" w:lastRow="0" w:firstColumn="0" w:lastColumn="0" w:oddVBand="0" w:evenVBand="0" w:oddHBand="0" w:evenHBand="0" w:firstRowFirstColumn="0" w:firstRowLastColumn="0" w:lastRowFirstColumn="0" w:lastRowLastColumn="0"/>
          <w:trHeight w:val="360"/>
        </w:trPr>
        <w:tc>
          <w:tcPr>
            <w:tcW w:w="5633" w:type="dxa"/>
            <w:gridSpan w:val="2"/>
            <w:noWrap/>
            <w:hideMark/>
          </w:tcPr>
          <w:p w:rsidR="00CF236A" w:rsidRPr="00CF236A" w:rsidRDefault="00CF236A">
            <w:pPr>
              <w:rPr>
                <w:b w:val="0"/>
                <w:bCs/>
              </w:rPr>
            </w:pPr>
            <w:r w:rsidRPr="00CF236A">
              <w:rPr>
                <w:bCs/>
              </w:rPr>
              <w:t xml:space="preserve">1 - </w:t>
            </w:r>
            <w:r w:rsidR="00071F15">
              <w:rPr>
                <w:bCs/>
              </w:rPr>
              <w:t>Bathymetrie</w:t>
            </w:r>
          </w:p>
        </w:tc>
        <w:tc>
          <w:tcPr>
            <w:tcW w:w="576" w:type="dxa"/>
            <w:noWrap/>
            <w:hideMark/>
          </w:tcPr>
          <w:p w:rsidR="00CF236A" w:rsidRPr="00CF236A" w:rsidRDefault="00CF236A">
            <w:pPr>
              <w:rPr>
                <w:b w:val="0"/>
                <w:bCs/>
              </w:rPr>
            </w:pPr>
            <w:r w:rsidRPr="00CF236A">
              <w:rPr>
                <w:bCs/>
              </w:rPr>
              <w:t> </w:t>
            </w:r>
          </w:p>
        </w:tc>
        <w:tc>
          <w:tcPr>
            <w:tcW w:w="505" w:type="dxa"/>
            <w:noWrap/>
            <w:hideMark/>
          </w:tcPr>
          <w:p w:rsidR="00CF236A" w:rsidRPr="00CF236A" w:rsidRDefault="00CF236A">
            <w:pPr>
              <w:rPr>
                <w:b w:val="0"/>
                <w:bCs/>
              </w:rPr>
            </w:pPr>
            <w:r w:rsidRPr="00CF236A">
              <w:rPr>
                <w:bCs/>
              </w:rPr>
              <w:t> </w:t>
            </w:r>
          </w:p>
        </w:tc>
        <w:tc>
          <w:tcPr>
            <w:tcW w:w="505" w:type="dxa"/>
            <w:noWrap/>
            <w:hideMark/>
          </w:tcPr>
          <w:p w:rsidR="00CF236A" w:rsidRPr="00CF236A" w:rsidRDefault="00CF236A">
            <w:pPr>
              <w:rPr>
                <w:b w:val="0"/>
                <w:bCs/>
              </w:rPr>
            </w:pPr>
            <w:r w:rsidRPr="00CF236A">
              <w:rPr>
                <w:bCs/>
              </w:rPr>
              <w:t> </w:t>
            </w:r>
          </w:p>
        </w:tc>
        <w:tc>
          <w:tcPr>
            <w:tcW w:w="2069" w:type="dxa"/>
            <w:noWrap/>
            <w:hideMark/>
          </w:tcPr>
          <w:p w:rsidR="00CF236A" w:rsidRPr="00CF236A" w:rsidRDefault="00CF236A" w:rsidP="00F147CB">
            <w:pPr>
              <w:rPr>
                <w:b w:val="0"/>
                <w:bCs/>
              </w:rPr>
            </w:pPr>
            <w:r w:rsidRPr="00CF236A">
              <w:rPr>
                <w:bCs/>
              </w:rPr>
              <w:t xml:space="preserve">Versie </w:t>
            </w:r>
            <w:r w:rsidRPr="00F17BB6">
              <w:rPr>
                <w:bCs/>
              </w:rPr>
              <w:t>1</w:t>
            </w:r>
            <w:r w:rsidR="00F147CB" w:rsidRPr="00F17BB6">
              <w:rPr>
                <w:bCs/>
              </w:rPr>
              <w:t>.</w:t>
            </w:r>
            <w:r w:rsidR="00F17BB6" w:rsidRPr="00F17BB6">
              <w:rPr>
                <w:bCs/>
              </w:rPr>
              <w:t>1</w:t>
            </w:r>
          </w:p>
        </w:tc>
      </w:tr>
      <w:tr w:rsidR="00CF236A" w:rsidRPr="00CF236A" w:rsidTr="00071F15">
        <w:trPr>
          <w:trHeight w:val="322"/>
        </w:trPr>
        <w:tc>
          <w:tcPr>
            <w:tcW w:w="9288" w:type="dxa"/>
            <w:gridSpan w:val="6"/>
            <w:hideMark/>
          </w:tcPr>
          <w:p w:rsidR="00CF236A" w:rsidRPr="00CF236A" w:rsidRDefault="00CF236A" w:rsidP="00A64550">
            <w:r w:rsidRPr="00CF236A">
              <w:t xml:space="preserve">Het product </w:t>
            </w:r>
            <w:r w:rsidR="00071F15">
              <w:t>Bathymetrie</w:t>
            </w:r>
            <w:r w:rsidRPr="00CF236A">
              <w:t xml:space="preserve"> betreft het verwerken van ruwe </w:t>
            </w:r>
            <w:r w:rsidR="00071F15">
              <w:t>(</w:t>
            </w:r>
            <w:r w:rsidRPr="00CF236A">
              <w:t>gebiedsdekkende</w:t>
            </w:r>
            <w:r w:rsidR="00071F15">
              <w:t>)</w:t>
            </w:r>
            <w:r w:rsidRPr="00CF236A">
              <w:t xml:space="preserve"> bathymetri</w:t>
            </w:r>
            <w:r w:rsidR="00A64550">
              <w:t>sche opnemingen</w:t>
            </w:r>
            <w:r w:rsidRPr="00CF236A">
              <w:t xml:space="preserve"> tot basisgegevens</w:t>
            </w:r>
          </w:p>
        </w:tc>
      </w:tr>
      <w:tr w:rsidR="00CF236A" w:rsidRPr="00CF236A" w:rsidTr="0079345B">
        <w:trPr>
          <w:trHeight w:val="360"/>
        </w:trPr>
        <w:tc>
          <w:tcPr>
            <w:tcW w:w="2776" w:type="dxa"/>
            <w:noWrap/>
            <w:hideMark/>
          </w:tcPr>
          <w:p w:rsidR="00CF236A" w:rsidRPr="00CF236A" w:rsidRDefault="00CF236A">
            <w:pPr>
              <w:rPr>
                <w:b/>
                <w:bCs/>
              </w:rPr>
            </w:pPr>
            <w:r w:rsidRPr="00CF236A">
              <w:rPr>
                <w:b/>
                <w:bCs/>
              </w:rPr>
              <w:t>1 - Varianten</w:t>
            </w:r>
          </w:p>
        </w:tc>
        <w:tc>
          <w:tcPr>
            <w:tcW w:w="6512" w:type="dxa"/>
            <w:gridSpan w:val="5"/>
            <w:noWrap/>
            <w:hideMark/>
          </w:tcPr>
          <w:p w:rsidR="00CF236A" w:rsidRPr="00CF236A" w:rsidRDefault="00CF236A" w:rsidP="00CF236A">
            <w:pPr>
              <w:rPr>
                <w:b/>
                <w:bCs/>
              </w:rPr>
            </w:pPr>
            <w:r w:rsidRPr="00CF236A">
              <w:rPr>
                <w:b/>
                <w:bCs/>
              </w:rPr>
              <w:t> </w:t>
            </w:r>
          </w:p>
        </w:tc>
      </w:tr>
      <w:tr w:rsidR="00CF236A" w:rsidRPr="00CF236A" w:rsidTr="0079345B">
        <w:trPr>
          <w:trHeight w:val="360"/>
        </w:trPr>
        <w:tc>
          <w:tcPr>
            <w:tcW w:w="2776" w:type="dxa"/>
            <w:noWrap/>
            <w:hideMark/>
          </w:tcPr>
          <w:p w:rsidR="00CF236A" w:rsidRPr="00CF236A" w:rsidRDefault="00CF236A">
            <w:pPr>
              <w:rPr>
                <w:b/>
                <w:bCs/>
              </w:rPr>
            </w:pPr>
            <w:r w:rsidRPr="00CF236A">
              <w:rPr>
                <w:b/>
                <w:bCs/>
              </w:rPr>
              <w:t>Product ID</w:t>
            </w:r>
          </w:p>
        </w:tc>
        <w:tc>
          <w:tcPr>
            <w:tcW w:w="6512" w:type="dxa"/>
            <w:gridSpan w:val="5"/>
            <w:noWrap/>
            <w:hideMark/>
          </w:tcPr>
          <w:p w:rsidR="00CF236A" w:rsidRPr="00CF236A" w:rsidRDefault="00CF236A">
            <w:pPr>
              <w:rPr>
                <w:b/>
                <w:bCs/>
              </w:rPr>
            </w:pPr>
            <w:r w:rsidRPr="00CF236A">
              <w:rPr>
                <w:b/>
                <w:bCs/>
              </w:rPr>
              <w:t>Productnaam - omschrijving</w:t>
            </w:r>
          </w:p>
        </w:tc>
      </w:tr>
      <w:tr w:rsidR="00CF236A" w:rsidRPr="00CF236A" w:rsidTr="0079345B">
        <w:trPr>
          <w:trHeight w:val="360"/>
        </w:trPr>
        <w:tc>
          <w:tcPr>
            <w:tcW w:w="2776" w:type="dxa"/>
            <w:hideMark/>
          </w:tcPr>
          <w:p w:rsidR="00CF236A" w:rsidRPr="00CF236A" w:rsidRDefault="00CF236A">
            <w:pPr>
              <w:rPr>
                <w:b/>
                <w:bCs/>
                <w:i/>
                <w:iCs/>
              </w:rPr>
            </w:pPr>
            <w:r w:rsidRPr="00CF236A">
              <w:rPr>
                <w:b/>
                <w:bCs/>
                <w:i/>
                <w:iCs/>
              </w:rPr>
              <w:t>1A</w:t>
            </w:r>
            <w:r w:rsidR="00071F15">
              <w:rPr>
                <w:b/>
                <w:bCs/>
                <w:i/>
                <w:iCs/>
              </w:rPr>
              <w:t xml:space="preserve"> t/m 1D</w:t>
            </w:r>
          </w:p>
        </w:tc>
        <w:tc>
          <w:tcPr>
            <w:tcW w:w="6512" w:type="dxa"/>
            <w:gridSpan w:val="5"/>
            <w:hideMark/>
          </w:tcPr>
          <w:p w:rsidR="00CF236A" w:rsidRPr="00CF236A" w:rsidRDefault="00CF236A">
            <w:r w:rsidRPr="00CF236A">
              <w:t xml:space="preserve">Verwerking singlebeamgegevens </w:t>
            </w:r>
          </w:p>
        </w:tc>
      </w:tr>
      <w:tr w:rsidR="00CF236A" w:rsidRPr="00CF236A" w:rsidTr="0079345B">
        <w:trPr>
          <w:trHeight w:val="360"/>
        </w:trPr>
        <w:tc>
          <w:tcPr>
            <w:tcW w:w="2776" w:type="dxa"/>
            <w:hideMark/>
          </w:tcPr>
          <w:p w:rsidR="00CF236A" w:rsidRPr="00CF236A" w:rsidRDefault="00CF236A">
            <w:pPr>
              <w:rPr>
                <w:b/>
                <w:bCs/>
                <w:i/>
                <w:iCs/>
              </w:rPr>
            </w:pPr>
            <w:r w:rsidRPr="00CF236A">
              <w:rPr>
                <w:b/>
                <w:bCs/>
                <w:i/>
                <w:iCs/>
              </w:rPr>
              <w:t> </w:t>
            </w:r>
          </w:p>
        </w:tc>
        <w:tc>
          <w:tcPr>
            <w:tcW w:w="6512" w:type="dxa"/>
            <w:gridSpan w:val="5"/>
            <w:hideMark/>
          </w:tcPr>
          <w:p w:rsidR="00CF236A" w:rsidRPr="00CF236A" w:rsidRDefault="00CF236A">
            <w:r w:rsidRPr="00CF236A">
              <w:t>Verwerken en valideren van ruwe singlebeamgegevens tot basisgegevens</w:t>
            </w:r>
          </w:p>
        </w:tc>
      </w:tr>
      <w:tr w:rsidR="00CF236A" w:rsidRPr="00CF236A" w:rsidTr="0079345B">
        <w:trPr>
          <w:trHeight w:val="360"/>
        </w:trPr>
        <w:tc>
          <w:tcPr>
            <w:tcW w:w="9288" w:type="dxa"/>
            <w:gridSpan w:val="6"/>
            <w:noWrap/>
            <w:hideMark/>
          </w:tcPr>
          <w:p w:rsidR="00CF236A" w:rsidRPr="00CF236A" w:rsidRDefault="00CF236A"/>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9345B">
        <w:trPr>
          <w:trHeight w:val="1080"/>
        </w:trPr>
        <w:tc>
          <w:tcPr>
            <w:tcW w:w="2776" w:type="dxa"/>
            <w:vMerge w:val="restart"/>
            <w:hideMark/>
          </w:tcPr>
          <w:p w:rsidR="00CF236A" w:rsidRPr="00CF236A" w:rsidRDefault="00CF236A">
            <w:pPr>
              <w:rPr>
                <w:i/>
                <w:iCs/>
              </w:rPr>
            </w:pPr>
            <w:r w:rsidRPr="00CF236A">
              <w:rPr>
                <w:i/>
                <w:iCs/>
              </w:rPr>
              <w:t>Varianten</w:t>
            </w:r>
          </w:p>
        </w:tc>
        <w:tc>
          <w:tcPr>
            <w:tcW w:w="6512" w:type="dxa"/>
            <w:gridSpan w:val="5"/>
            <w:hideMark/>
          </w:tcPr>
          <w:p w:rsidR="00CF236A" w:rsidRPr="00CF236A" w:rsidRDefault="00CF236A" w:rsidP="00071F15">
            <w:pPr>
              <w:rPr>
                <w:i/>
                <w:iCs/>
              </w:rPr>
            </w:pPr>
            <w:r w:rsidRPr="00CF236A">
              <w:rPr>
                <w:i/>
                <w:iCs/>
              </w:rPr>
              <w:t>Indien een afwijkende specificatie van een subproduct (</w:t>
            </w:r>
            <w:r w:rsidRPr="00CF236A">
              <w:rPr>
                <w:b/>
                <w:bCs/>
                <w:i/>
                <w:iCs/>
              </w:rPr>
              <w:t>1_01, 1_02</w:t>
            </w:r>
            <w:r w:rsidRPr="00CF236A">
              <w:rPr>
                <w:i/>
                <w:iCs/>
              </w:rPr>
              <w:t xml:space="preserve">, etc.) nodig is om een variant  te kunnen maken, wordt per subproduct onder </w:t>
            </w:r>
            <w:r w:rsidRPr="00CF236A">
              <w:rPr>
                <w:b/>
                <w:bCs/>
                <w:i/>
                <w:iCs/>
              </w:rPr>
              <w:t>1</w:t>
            </w:r>
            <w:r w:rsidRPr="00CF236A">
              <w:rPr>
                <w:i/>
                <w:iCs/>
              </w:rPr>
              <w:t xml:space="preserve"> </w:t>
            </w:r>
            <w:r w:rsidR="00071F15">
              <w:rPr>
                <w:i/>
                <w:iCs/>
              </w:rPr>
              <w:t>–</w:t>
            </w:r>
            <w:r w:rsidRPr="00CF236A">
              <w:rPr>
                <w:i/>
                <w:iCs/>
              </w:rPr>
              <w:t xml:space="preserve"> </w:t>
            </w:r>
            <w:r w:rsidR="00071F15">
              <w:rPr>
                <w:i/>
                <w:iCs/>
              </w:rPr>
              <w:t>Bathymetrie a</w:t>
            </w:r>
            <w:r w:rsidRPr="00CF236A">
              <w:rPr>
                <w:i/>
                <w:iCs/>
              </w:rPr>
              <w:t xml:space="preserve">angegeven welke afwijkende specificatie dit betreft. Deze afwijkende specificatie wordt beschreven met dezelfde lettercode als wordt gebruikt voor de variant. </w:t>
            </w:r>
          </w:p>
        </w:tc>
      </w:tr>
      <w:tr w:rsidR="00CF236A" w:rsidRPr="00CF236A" w:rsidTr="0079345B">
        <w:trPr>
          <w:trHeight w:val="1230"/>
        </w:trPr>
        <w:tc>
          <w:tcPr>
            <w:tcW w:w="2776" w:type="dxa"/>
            <w:vMerge/>
            <w:hideMark/>
          </w:tcPr>
          <w:p w:rsidR="00CF236A" w:rsidRPr="00CF236A" w:rsidRDefault="00CF236A">
            <w:pPr>
              <w:rPr>
                <w:i/>
                <w:iCs/>
              </w:rPr>
            </w:pPr>
          </w:p>
        </w:tc>
        <w:tc>
          <w:tcPr>
            <w:tcW w:w="6512" w:type="dxa"/>
            <w:gridSpan w:val="5"/>
            <w:hideMark/>
          </w:tcPr>
          <w:p w:rsidR="00CF236A" w:rsidRPr="00CF236A" w:rsidRDefault="00CF236A">
            <w:pPr>
              <w:rPr>
                <w:i/>
                <w:iCs/>
              </w:rPr>
            </w:pPr>
            <w:r w:rsidRPr="00CF236A">
              <w:rPr>
                <w:i/>
                <w:iCs/>
              </w:rPr>
              <w:t xml:space="preserve">Voorbeeld: voor variant </w:t>
            </w:r>
            <w:r w:rsidRPr="00CF236A">
              <w:rPr>
                <w:b/>
                <w:bCs/>
                <w:i/>
                <w:iCs/>
              </w:rPr>
              <w:t>1A</w:t>
            </w:r>
            <w:r w:rsidRPr="00CF236A">
              <w:rPr>
                <w:i/>
                <w:iCs/>
              </w:rPr>
              <w:t xml:space="preserve"> Verwerking singlebeamgegevens wordt voor product </w:t>
            </w:r>
            <w:r w:rsidRPr="00CF236A">
              <w:rPr>
                <w:b/>
                <w:bCs/>
                <w:i/>
                <w:iCs/>
              </w:rPr>
              <w:t>1A_01</w:t>
            </w:r>
            <w:r w:rsidRPr="00CF236A">
              <w:rPr>
                <w:i/>
                <w:iCs/>
              </w:rPr>
              <w:t xml:space="preserve"> gevalideerde puntenwolk onder 'Samenstelling' de variant </w:t>
            </w:r>
            <w:r w:rsidRPr="00CF236A">
              <w:rPr>
                <w:b/>
                <w:bCs/>
                <w:i/>
                <w:iCs/>
              </w:rPr>
              <w:t>1A_01</w:t>
            </w:r>
            <w:r w:rsidRPr="00CF236A">
              <w:rPr>
                <w:i/>
                <w:iCs/>
              </w:rPr>
              <w:t xml:space="preserve"> genoemd. Dit betekent dat alle specificaties van </w:t>
            </w:r>
            <w:r w:rsidRPr="00CF236A">
              <w:rPr>
                <w:b/>
                <w:bCs/>
                <w:i/>
                <w:iCs/>
              </w:rPr>
              <w:t>1_01</w:t>
            </w:r>
            <w:r w:rsidRPr="00CF236A">
              <w:rPr>
                <w:i/>
                <w:iCs/>
              </w:rPr>
              <w:t xml:space="preserve"> van toepassing zijn op variant</w:t>
            </w:r>
            <w:r w:rsidRPr="00CF236A">
              <w:rPr>
                <w:b/>
                <w:bCs/>
                <w:i/>
                <w:iCs/>
              </w:rPr>
              <w:t xml:space="preserve"> 1A</w:t>
            </w:r>
            <w:r w:rsidRPr="00CF236A">
              <w:rPr>
                <w:i/>
                <w:iCs/>
              </w:rPr>
              <w:t xml:space="preserve">, met uitzondering van de specificaties voor 'Samenstelling'. Hier wordt vermeld dat voor variant </w:t>
            </w:r>
            <w:r w:rsidRPr="00CF236A">
              <w:rPr>
                <w:b/>
                <w:bCs/>
                <w:i/>
                <w:iCs/>
              </w:rPr>
              <w:t>1A_01</w:t>
            </w:r>
            <w:r w:rsidRPr="00CF236A">
              <w:rPr>
                <w:i/>
                <w:iCs/>
              </w:rPr>
              <w:t xml:space="preserve"> wat anders moet worden aangehouden.</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1_01 Gevalideerde puntenwolk</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1_01</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Gevalideerde puntenwolk</w:t>
            </w:r>
          </w:p>
        </w:tc>
      </w:tr>
      <w:tr w:rsidR="00CF236A" w:rsidRPr="00CF236A" w:rsidTr="0079345B">
        <w:trPr>
          <w:trHeight w:val="360"/>
        </w:trPr>
        <w:tc>
          <w:tcPr>
            <w:tcW w:w="2776" w:type="dxa"/>
            <w:hideMark/>
          </w:tcPr>
          <w:p w:rsidR="00CF236A" w:rsidRPr="00CF236A" w:rsidRDefault="00CF236A">
            <w:r w:rsidRPr="00CF236A">
              <w:t> </w:t>
            </w:r>
          </w:p>
        </w:tc>
        <w:tc>
          <w:tcPr>
            <w:tcW w:w="6512" w:type="dxa"/>
            <w:gridSpan w:val="5"/>
            <w:hideMark/>
          </w:tcPr>
          <w:p w:rsidR="00CF236A" w:rsidRDefault="00CF236A">
            <w:r w:rsidRPr="00CF236A">
              <w:t xml:space="preserve">Variant </w:t>
            </w:r>
            <w:r w:rsidRPr="00CF236A">
              <w:rPr>
                <w:b/>
                <w:bCs/>
                <w:i/>
                <w:iCs/>
              </w:rPr>
              <w:t>1A_01</w:t>
            </w:r>
            <w:r w:rsidRPr="00CF236A">
              <w:t>: gevalideerde singlebeamdata; zogenaamd raai-ASCII bestand</w:t>
            </w:r>
          </w:p>
          <w:p w:rsidR="00071F15" w:rsidRDefault="00071F15" w:rsidP="00071F15">
            <w:r>
              <w:t xml:space="preserve">Variant </w:t>
            </w:r>
            <w:r w:rsidRPr="00071F15">
              <w:rPr>
                <w:b/>
                <w:i/>
              </w:rPr>
              <w:t>1B_01</w:t>
            </w:r>
            <w:r>
              <w:t>: gevalideerde singlebeamdata; zogenaamd ASCII bestand</w:t>
            </w:r>
          </w:p>
          <w:p w:rsidR="00071F15" w:rsidRDefault="00071F15" w:rsidP="00071F15">
            <w:r>
              <w:t xml:space="preserve">Variant </w:t>
            </w:r>
            <w:r w:rsidRPr="00071F15">
              <w:rPr>
                <w:b/>
                <w:i/>
              </w:rPr>
              <w:t>1C_01</w:t>
            </w:r>
            <w:r>
              <w:t>: gevalideerde singlebeamdata; zogenaamd ASCII bestand formaat 1</w:t>
            </w:r>
          </w:p>
          <w:p w:rsidR="00071F15" w:rsidRPr="00CF236A" w:rsidRDefault="00071F15" w:rsidP="00071F15">
            <w:r>
              <w:t xml:space="preserve">Variant </w:t>
            </w:r>
            <w:r w:rsidRPr="00071F15">
              <w:rPr>
                <w:b/>
                <w:i/>
              </w:rPr>
              <w:t>1D_01</w:t>
            </w:r>
            <w:r>
              <w:t>: gevalideerde singlebeamdata; zogenaamd ASCII bestand formaat 2</w:t>
            </w:r>
          </w:p>
        </w:tc>
      </w:tr>
      <w:tr w:rsidR="00CF236A" w:rsidRPr="00CF236A" w:rsidTr="0079345B">
        <w:trPr>
          <w:trHeight w:val="585"/>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 xml:space="preserve">Dient als bronbestand voor XYZ basisgrid (ASCII) </w:t>
            </w:r>
            <w:r w:rsidRPr="00CF236A">
              <w:rPr>
                <w:b/>
                <w:bCs/>
                <w:i/>
                <w:iCs/>
              </w:rPr>
              <w:t>1_02</w:t>
            </w:r>
            <w:r w:rsidRPr="00CF236A">
              <w:t xml:space="preserve"> en ArcInfo ASCII grid</w:t>
            </w:r>
            <w:r w:rsidRPr="00CF236A">
              <w:rPr>
                <w:b/>
                <w:bCs/>
                <w:i/>
                <w:iCs/>
              </w:rPr>
              <w:t xml:space="preserve"> 1_03</w:t>
            </w:r>
            <w:r w:rsidRPr="00CF236A">
              <w:t>. Gevaren dwarsraaien dienen als controle op de langsraaien.</w:t>
            </w:r>
          </w:p>
        </w:tc>
      </w:tr>
      <w:tr w:rsidR="00CF236A" w:rsidRPr="00CF236A" w:rsidTr="0079345B">
        <w:trPr>
          <w:trHeight w:val="3135"/>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sidP="00071F15">
            <w:r w:rsidRPr="00CF236A">
              <w:t>Alle gevalideerde XYZ punten van de ruwe bathymetrische data</w:t>
            </w:r>
            <w:r w:rsidRPr="00CF236A">
              <w:rPr>
                <w:b/>
                <w:bCs/>
                <w:i/>
                <w:iCs/>
              </w:rPr>
              <w:br/>
            </w:r>
            <w:r w:rsidRPr="00CF236A">
              <w:t>De volgende handelingen zijn uitgevoerd op de verwerkte dataset:</w:t>
            </w:r>
            <w:r w:rsidRPr="00CF236A">
              <w:br/>
              <w:t xml:space="preserve">&gt; dubbele raaien en overlappen zijn verwijderd uit de te verwerken dataset, conform opmerkingen in de metadata (o.a. plotlijst). </w:t>
            </w:r>
            <w:r w:rsidRPr="00CF236A">
              <w:br/>
              <w:t>&gt; positiespikes zijn verwijderd;</w:t>
            </w:r>
            <w:r w:rsidRPr="00CF236A">
              <w:br/>
              <w:t xml:space="preserve">&gt; indien hoogte niet uit RTK-signaal verkregen is: waterstandscorrectie is uitgevoerd; Indien na getijreductie het gemiddeld verschil in bodemligging tussen overlappende delen van raaien groter is dan 20 cm, is de Opdrachtgever na constatering geïnformeerd, maar is de verwerking wel voortgezet. Deze afwijkingen en de gebruikte reductiesoftware- en model zijn gerapporteerd in de rapportage </w:t>
            </w:r>
            <w:r w:rsidR="00071F15">
              <w:rPr>
                <w:b/>
                <w:bCs/>
                <w:i/>
                <w:iCs/>
              </w:rPr>
              <w:t>6</w:t>
            </w:r>
            <w:r w:rsidRPr="00CF236A">
              <w:rPr>
                <w:b/>
                <w:bCs/>
                <w:i/>
                <w:iCs/>
              </w:rPr>
              <w:t>_01</w:t>
            </w:r>
            <w:r w:rsidRPr="00CF236A">
              <w:t>;</w:t>
            </w:r>
            <w:r w:rsidRPr="00CF236A">
              <w:rPr>
                <w:b/>
                <w:bCs/>
                <w:i/>
                <w:iCs/>
              </w:rPr>
              <w:br/>
            </w:r>
            <w:r w:rsidRPr="00CF236A">
              <w:t>&gt; eventuele fouten ten gevolge van scheepsbewegingen zijn gecorrigeerd;</w:t>
            </w:r>
            <w:r w:rsidRPr="00CF236A">
              <w:br/>
              <w:t>&gt; automatische en/of handmatige filtering waarbij foute metingen zoals ruis en (dubbele) reflecties zijn verwijderd, maar objecten zoals wrakken in de data zichtbaar blijven</w:t>
            </w:r>
            <w:r w:rsidR="002C0A48">
              <w:t>.</w:t>
            </w:r>
          </w:p>
        </w:tc>
      </w:tr>
      <w:tr w:rsidR="00CF236A" w:rsidRPr="00CF236A" w:rsidTr="0079345B">
        <w:trPr>
          <w:trHeight w:val="1230"/>
        </w:trPr>
        <w:tc>
          <w:tcPr>
            <w:tcW w:w="2776" w:type="dxa"/>
            <w:vMerge/>
            <w:hideMark/>
          </w:tcPr>
          <w:p w:rsidR="00CF236A" w:rsidRPr="00CF236A" w:rsidRDefault="00CF236A"/>
        </w:tc>
        <w:tc>
          <w:tcPr>
            <w:tcW w:w="6512" w:type="dxa"/>
            <w:gridSpan w:val="5"/>
            <w:hideMark/>
          </w:tcPr>
          <w:p w:rsidR="00CF236A" w:rsidRPr="00CF236A" w:rsidRDefault="00CF236A" w:rsidP="00071F15">
            <w:r w:rsidRPr="00CF236A">
              <w:t xml:space="preserve">Variant </w:t>
            </w:r>
            <w:r w:rsidRPr="00CF236A">
              <w:rPr>
                <w:b/>
                <w:bCs/>
                <w:i/>
                <w:iCs/>
              </w:rPr>
              <w:t>1A_01</w:t>
            </w:r>
            <w:r w:rsidR="00071F15">
              <w:rPr>
                <w:b/>
                <w:bCs/>
                <w:i/>
                <w:iCs/>
              </w:rPr>
              <w:t xml:space="preserve"> t/m 1D_01</w:t>
            </w:r>
            <w:r w:rsidRPr="00CF236A">
              <w:t>: singlebeamdata, eventueel in combinatie met landmetingen. Dwarsraaien worden volgens specificaties ofwel verwerkt als langsraaien, ofwel als controleraaien. Controleraaien en overlappen worden uit de dataset verwijderd. Indien een deel van de raai middels landmeetkundige methode is opgenomen, dan wordt de landmeting in een apart bestand opgenomen</w:t>
            </w:r>
            <w:r w:rsidR="002C0A48">
              <w:t>.</w:t>
            </w:r>
          </w:p>
        </w:tc>
      </w:tr>
      <w:tr w:rsidR="00CF236A" w:rsidRPr="00CF236A" w:rsidTr="00071F15">
        <w:trPr>
          <w:trHeight w:val="615"/>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Achtergronddata, raaien van de ruwe bathymetrische data, overige projectdata, metadata</w:t>
            </w:r>
          </w:p>
        </w:tc>
      </w:tr>
      <w:tr w:rsidR="00CF236A" w:rsidRPr="00CF236A" w:rsidTr="0079345B">
        <w:trPr>
          <w:trHeight w:val="1260"/>
        </w:trPr>
        <w:tc>
          <w:tcPr>
            <w:tcW w:w="2776" w:type="dxa"/>
            <w:vMerge w:val="restart"/>
            <w:hideMark/>
          </w:tcPr>
          <w:p w:rsidR="00CF236A" w:rsidRPr="00CF236A" w:rsidRDefault="00CF236A">
            <w:r w:rsidRPr="00CF236A">
              <w:t>Uiterlijk en formaat</w:t>
            </w:r>
          </w:p>
        </w:tc>
        <w:tc>
          <w:tcPr>
            <w:tcW w:w="6512" w:type="dxa"/>
            <w:gridSpan w:val="5"/>
            <w:hideMark/>
          </w:tcPr>
          <w:p w:rsidR="00CF236A" w:rsidRPr="00CF236A" w:rsidRDefault="00CF236A">
            <w:r w:rsidRPr="00CF236A">
              <w:t>X,Y,Z ASCII data, met Z in negatieve meters (hoogte) met twee decimalen nauwkeurigheid, tenzij anders gespecificeerd. Naamgeving conform projectcode.xxx, tenzij anders gespecificeerd.</w:t>
            </w:r>
            <w:r w:rsidRPr="00CF236A">
              <w:br/>
              <w:t>Bij gebruik van QINSy software ook QTM, QTC en QTG bestanden opleveren. Naamgeving conform projectcode.qtm,  -.qtc, -.qtg, tenzij anders gespecificeerd.</w:t>
            </w:r>
          </w:p>
        </w:tc>
      </w:tr>
      <w:tr w:rsidR="00CF236A" w:rsidRPr="00CF236A" w:rsidTr="0079345B">
        <w:trPr>
          <w:trHeight w:val="4440"/>
        </w:trPr>
        <w:tc>
          <w:tcPr>
            <w:tcW w:w="2776" w:type="dxa"/>
            <w:vMerge/>
            <w:hideMark/>
          </w:tcPr>
          <w:p w:rsidR="00CF236A" w:rsidRPr="00CF236A" w:rsidRDefault="00CF236A"/>
        </w:tc>
        <w:tc>
          <w:tcPr>
            <w:tcW w:w="6512" w:type="dxa"/>
            <w:gridSpan w:val="5"/>
            <w:hideMark/>
          </w:tcPr>
          <w:p w:rsidR="00071F15" w:rsidRDefault="00CF236A">
            <w:r w:rsidRPr="00CF236A">
              <w:t xml:space="preserve">Variant </w:t>
            </w:r>
            <w:r w:rsidRPr="00CF236A">
              <w:rPr>
                <w:b/>
                <w:bCs/>
                <w:i/>
                <w:iCs/>
              </w:rPr>
              <w:t>1A_01</w:t>
            </w:r>
            <w:r w:rsidRPr="00CF236A">
              <w:t>: ASCII, X Y Z da</w:t>
            </w:r>
            <w:r w:rsidR="00071F15">
              <w:t>ta met per meting datum en tijd:</w:t>
            </w:r>
          </w:p>
          <w:p w:rsidR="00071F15" w:rsidRPr="00071F15" w:rsidRDefault="00071F15">
            <w:pPr>
              <w:rPr>
                <w:lang w:val="es-ES"/>
              </w:rPr>
            </w:pPr>
            <w:r w:rsidRPr="00CF236A">
              <w:rPr>
                <w:lang w:val="es-ES"/>
              </w:rPr>
              <w:t>X Y Z  DD/MM/YY  HH:mm:ss</w:t>
            </w:r>
          </w:p>
          <w:p w:rsidR="00071F15" w:rsidRDefault="00CF236A" w:rsidP="00071F15">
            <w:r w:rsidRPr="00CF236A">
              <w:t>Bij ge</w:t>
            </w:r>
            <w:r w:rsidR="00071F15">
              <w:t>bruik van QINSy software: QPD's</w:t>
            </w:r>
            <w:r w:rsidRPr="00CF236A">
              <w:t xml:space="preserve">. </w:t>
            </w:r>
            <w:r w:rsidRPr="00CF236A">
              <w:br/>
              <w:t>Z in negatieve meters (hoogten) met twee decimalen nauwkeurigheid, tenzij anders gespecificeerd. Indien de gegevens ook landmetingen bevatten, dan worden deze landmetingen in een apart bestand opgeslagen</w:t>
            </w:r>
            <w:r w:rsidR="002C0A48">
              <w:t>.</w:t>
            </w:r>
            <w:r w:rsidRPr="00CF236A">
              <w:br/>
            </w:r>
            <w:r w:rsidRPr="00CF236A">
              <w:br/>
            </w:r>
            <w:r w:rsidR="00071F15">
              <w:t xml:space="preserve">Variant </w:t>
            </w:r>
            <w:r w:rsidR="00071F15" w:rsidRPr="00071F15">
              <w:rPr>
                <w:b/>
                <w:i/>
              </w:rPr>
              <w:t>1C_01</w:t>
            </w:r>
            <w:r w:rsidR="00071F15">
              <w:t xml:space="preserve"> ASCII bestand f</w:t>
            </w:r>
            <w:r w:rsidRPr="00CF236A">
              <w:t xml:space="preserve">ormaat 1: X,Y,Z ASCII data, komma gescheiden. </w:t>
            </w:r>
            <w:r w:rsidRPr="00CF236A">
              <w:br/>
            </w:r>
          </w:p>
          <w:p w:rsidR="00CF236A" w:rsidRPr="00CF236A" w:rsidRDefault="00071F15" w:rsidP="00071F15">
            <w:r>
              <w:t xml:space="preserve">Variant </w:t>
            </w:r>
            <w:r w:rsidRPr="00071F15">
              <w:rPr>
                <w:b/>
                <w:i/>
              </w:rPr>
              <w:t>1D_01</w:t>
            </w:r>
            <w:r>
              <w:t xml:space="preserve"> ASCII bestand f</w:t>
            </w:r>
            <w:r w:rsidR="00CF236A" w:rsidRPr="00CF236A">
              <w:t>ormaat 2: variant formaat voor coördinaten in RD, met ruimte voor datum en tijd per meting:</w:t>
            </w:r>
            <w:r w:rsidR="00CF236A" w:rsidRPr="00CF236A">
              <w:br/>
              <w:t>Raainaam</w:t>
            </w:r>
            <w:r w:rsidR="00CF236A" w:rsidRPr="00CF236A">
              <w:br/>
              <w:t>############DD/MM/YY#HH:mm:ss##EEEEEE.EE##NNNNNN.NN#ddd.dd</w:t>
            </w:r>
            <w:r w:rsidR="00CF236A" w:rsidRPr="00CF236A">
              <w:br/>
              <w:t xml:space="preserve">waarbij: </w:t>
            </w:r>
            <w:r w:rsidR="00CF236A" w:rsidRPr="00CF236A">
              <w:br/>
              <w:t xml:space="preserve"># = spatie; niet-gebruikte karakters in hoogte t.o.v. NAP (ddd.dd) worden vervangen door een spatie </w:t>
            </w:r>
            <w:r w:rsidR="00CF236A" w:rsidRPr="00CF236A">
              <w:br/>
            </w:r>
            <w:r w:rsidR="00CF236A" w:rsidRPr="00CF236A">
              <w:br/>
            </w:r>
            <w:r w:rsidRPr="00071F15">
              <w:rPr>
                <w:bCs/>
              </w:rPr>
              <w:t xml:space="preserve">Variant </w:t>
            </w:r>
            <w:r w:rsidRPr="00071F15">
              <w:rPr>
                <w:b/>
                <w:bCs/>
                <w:i/>
              </w:rPr>
              <w:t>1B_01</w:t>
            </w:r>
            <w:r w:rsidRPr="00071F15">
              <w:rPr>
                <w:bCs/>
              </w:rPr>
              <w:t xml:space="preserve"> ASCII bestand</w:t>
            </w:r>
            <w:r>
              <w:rPr>
                <w:b/>
                <w:bCs/>
                <w:u w:val="single"/>
              </w:rPr>
              <w:t xml:space="preserve"> </w:t>
            </w:r>
            <w:r w:rsidR="00CF236A" w:rsidRPr="00CF236A">
              <w:rPr>
                <w:b/>
                <w:bCs/>
                <w:u w:val="single"/>
              </w:rPr>
              <w:t>Let op:</w:t>
            </w:r>
            <w:r w:rsidR="00CF236A" w:rsidRPr="00CF236A">
              <w:t xml:space="preserve"> voor het maken van het databestand conform BBH, dient als variant het volgende formaat geleverd te worden als XYZ-bestand:</w:t>
            </w:r>
            <w:r w:rsidR="00CF236A" w:rsidRPr="00CF236A">
              <w:br/>
              <w:t>Raainaam,Raairichting</w:t>
            </w:r>
            <w:r w:rsidR="00CF236A" w:rsidRPr="00CF236A">
              <w:br/>
              <w:t>EEEEEE.EE,NNNNNN.NN,ddd.dd,JJJJMMDD,UUMMSS</w:t>
            </w:r>
            <w:r w:rsidR="00CF236A" w:rsidRPr="00CF236A">
              <w:br/>
            </w:r>
            <w:r w:rsidR="00CF236A" w:rsidRPr="00CF236A">
              <w:br/>
              <w:t>Voor het maken van het bestand met metadata kan de BBH Metadatamaker gebruikt worden.</w:t>
            </w:r>
          </w:p>
        </w:tc>
      </w:tr>
      <w:tr w:rsidR="00CF236A" w:rsidRPr="00CF236A" w:rsidTr="0079345B">
        <w:trPr>
          <w:trHeight w:val="3090"/>
        </w:trPr>
        <w:tc>
          <w:tcPr>
            <w:tcW w:w="2776" w:type="dxa"/>
            <w:vMerge w:val="restart"/>
            <w:hideMark/>
          </w:tcPr>
          <w:p w:rsidR="00CF236A" w:rsidRPr="00CF236A" w:rsidRDefault="00CF236A">
            <w:r w:rsidRPr="00CF236A">
              <w:t>Kwaliteitscriteria</w:t>
            </w:r>
          </w:p>
        </w:tc>
        <w:tc>
          <w:tcPr>
            <w:tcW w:w="6512" w:type="dxa"/>
            <w:gridSpan w:val="5"/>
            <w:hideMark/>
          </w:tcPr>
          <w:p w:rsidR="00CF236A" w:rsidRPr="00CF236A" w:rsidRDefault="00CF236A" w:rsidP="00071F15">
            <w:r w:rsidRPr="00CF236A">
              <w:t>&gt; XYZ metingen van alleen langsraaien, komma gescheiden;</w:t>
            </w:r>
            <w:r w:rsidRPr="00CF236A">
              <w:br/>
              <w:t>&gt; XYZ nauwkeurigheid voldoet aan de Nederlandse normen voor hydrografische opnemingen; afzonderlijke raaien zijn niet duidelijk zichtbaar in DTM;</w:t>
            </w:r>
            <w:r w:rsidRPr="00CF236A">
              <w:br/>
              <w:t>&gt; controleraaien en overlappen zijn uit de dataset verwijderd;</w:t>
            </w:r>
            <w:r w:rsidRPr="00CF236A">
              <w:br/>
              <w:t xml:space="preserve">&gt; gevalideerde data bevat geen metingen die afgekeurd zouden moeten zijn; objecten zoals wrakken blijven zichtbaar in de data; </w:t>
            </w:r>
            <w:r w:rsidRPr="00CF236A">
              <w:br/>
              <w:t xml:space="preserve">&gt; indien hoogte niet uit RTK-signaal verkregen wordt: getijcorrectie is correct uitgevoerd; </w:t>
            </w:r>
            <w:r w:rsidRPr="00CF236A">
              <w:br/>
              <w:t>&gt; minimaal 95% van het opnamegebied bevat na validatie een puntdichtheid (alleen gevalideerde metingen) van minimaal 10 metingen per m</w:t>
            </w:r>
            <w:r w:rsidRPr="00CF236A">
              <w:rPr>
                <w:vertAlign w:val="superscript"/>
              </w:rPr>
              <w:t>2</w:t>
            </w:r>
            <w:r w:rsidRPr="00CF236A">
              <w:t>. 5% van het opnamegebied dat niet hoeft te voldoen, mag niet aaneengesloten liggen;</w:t>
            </w:r>
            <w:r w:rsidRPr="00CF236A">
              <w:br/>
              <w:t xml:space="preserve">&gt; naamgeving conform projectcode.xxx en </w:t>
            </w:r>
            <w:r w:rsidRPr="00CF236A">
              <w:rPr>
                <w:i/>
                <w:iCs/>
              </w:rPr>
              <w:t>projectcode</w:t>
            </w:r>
            <w:r w:rsidRPr="00CF236A">
              <w:t>.qtm, -.qtc, -.qtg;</w:t>
            </w:r>
            <w:r w:rsidRPr="00CF236A">
              <w:rPr>
                <w:i/>
                <w:iCs/>
              </w:rPr>
              <w:t xml:space="preserve"> </w:t>
            </w:r>
            <w:r w:rsidRPr="00CF236A">
              <w:br/>
              <w:t>&gt; tenzij anders gespecificeerd: ETRS89 UTM31N LAT buiten de kust, RD NAP voor de binnenwateren</w:t>
            </w:r>
            <w:r w:rsidR="00FE4F73">
              <w:t xml:space="preserve"> </w:t>
            </w:r>
            <w:r w:rsidR="00FE4F73" w:rsidRPr="00FE4F73">
              <w:t>inclusief opnemingen voor Jarkus, Morfologische Onderzoeken en Vaklodingen</w:t>
            </w:r>
            <w:r w:rsidR="00FE4F73">
              <w:t>.</w:t>
            </w:r>
          </w:p>
        </w:tc>
      </w:tr>
      <w:tr w:rsidR="00CF236A" w:rsidRPr="00FE4F73" w:rsidTr="0079345B">
        <w:trPr>
          <w:trHeight w:val="1800"/>
        </w:trPr>
        <w:tc>
          <w:tcPr>
            <w:tcW w:w="2776" w:type="dxa"/>
            <w:vMerge/>
            <w:hideMark/>
          </w:tcPr>
          <w:p w:rsidR="00CF236A" w:rsidRPr="00CF236A" w:rsidRDefault="00CF236A"/>
        </w:tc>
        <w:tc>
          <w:tcPr>
            <w:tcW w:w="6512" w:type="dxa"/>
            <w:gridSpan w:val="5"/>
            <w:hideMark/>
          </w:tcPr>
          <w:p w:rsidR="00FE4F73" w:rsidRPr="00F41225" w:rsidRDefault="00CF236A" w:rsidP="00071F15">
            <w:pPr>
              <w:rPr>
                <w:lang w:val="fr-FR"/>
              </w:rPr>
            </w:pPr>
            <w:r w:rsidRPr="00F41225">
              <w:rPr>
                <w:lang w:val="fr-FR"/>
              </w:rPr>
              <w:t xml:space="preserve">Variant </w:t>
            </w:r>
            <w:r w:rsidRPr="00F41225">
              <w:rPr>
                <w:b/>
                <w:bCs/>
                <w:i/>
                <w:iCs/>
                <w:lang w:val="fr-FR"/>
              </w:rPr>
              <w:t>1A_01</w:t>
            </w:r>
            <w:r w:rsidR="00FE4F73" w:rsidRPr="00F41225">
              <w:rPr>
                <w:b/>
                <w:bCs/>
                <w:i/>
                <w:iCs/>
                <w:lang w:val="fr-FR"/>
              </w:rPr>
              <w:t xml:space="preserve"> t/m 1D_01</w:t>
            </w:r>
            <w:r w:rsidRPr="00F41225">
              <w:rPr>
                <w:lang w:val="fr-FR"/>
              </w:rPr>
              <w:t xml:space="preserve">: </w:t>
            </w:r>
          </w:p>
          <w:p w:rsidR="00FE4F73" w:rsidRDefault="00CF236A" w:rsidP="00071F15">
            <w:r w:rsidRPr="00750079">
              <w:br w:type="page"/>
            </w:r>
            <w:r w:rsidRPr="00CF236A">
              <w:t>&gt; niet van toepassing zijn de kwaliteitscriteria met betrekking tot zichtbaarheid van raaien in DTM en de puntdichtheid per m</w:t>
            </w:r>
            <w:r w:rsidRPr="00FE4F73">
              <w:rPr>
                <w:vertAlign w:val="superscript"/>
              </w:rPr>
              <w:t>2</w:t>
            </w:r>
            <w:r w:rsidRPr="00CF236A">
              <w:t xml:space="preserve">; </w:t>
            </w:r>
            <w:r w:rsidRPr="00CF236A">
              <w:br w:type="page"/>
            </w:r>
          </w:p>
          <w:p w:rsidR="00FE4F73" w:rsidRDefault="00CF236A" w:rsidP="00071F15">
            <w:r w:rsidRPr="00CF236A">
              <w:t>&gt; raaien zijn volgens specificaties verwerkt; landmetingen zijn in een apart bestand opgeslagen</w:t>
            </w:r>
            <w:r w:rsidRPr="00CF236A">
              <w:br w:type="page"/>
            </w:r>
            <w:r w:rsidR="00FE4F73">
              <w:t>;</w:t>
            </w:r>
          </w:p>
          <w:p w:rsidR="00FE4F73" w:rsidRDefault="00CF236A" w:rsidP="00071F15">
            <w:r w:rsidRPr="00CF236A">
              <w:t>&gt; naamgeving conform projectcode.qpd;</w:t>
            </w:r>
            <w:r w:rsidRPr="00CF236A">
              <w:br w:type="page"/>
            </w:r>
          </w:p>
          <w:p w:rsidR="00CF236A" w:rsidRPr="00FE4F73" w:rsidRDefault="00CF236A" w:rsidP="00071F15">
            <w:r w:rsidRPr="00CF236A">
              <w:t xml:space="preserve">&gt; indien ruwe data datum en tijd bevatten, zijn gevalideerde data ook voorzien </w:t>
            </w:r>
            <w:r w:rsidR="00FE4F73">
              <w:t>van datum en tijd per meetpunt.</w:t>
            </w:r>
            <w:r w:rsidRPr="00FE4F73">
              <w:t xml:space="preserve"> </w:t>
            </w:r>
          </w:p>
        </w:tc>
      </w:tr>
      <w:tr w:rsidR="00CF236A" w:rsidRPr="00FE4F73" w:rsidTr="0079345B">
        <w:trPr>
          <w:trHeight w:val="165"/>
        </w:trPr>
        <w:tc>
          <w:tcPr>
            <w:tcW w:w="9288" w:type="dxa"/>
            <w:gridSpan w:val="6"/>
            <w:noWrap/>
            <w:hideMark/>
          </w:tcPr>
          <w:p w:rsidR="00CF236A" w:rsidRPr="00FE4F73" w:rsidRDefault="00CF236A">
            <w:r w:rsidRPr="00FE4F73">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1_02 XYZ basisgrid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1_02</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XYZ basisgrid (ASCII)</w:t>
            </w:r>
          </w:p>
        </w:tc>
      </w:tr>
      <w:tr w:rsidR="00CF236A" w:rsidRPr="00CF236A" w:rsidTr="0079345B">
        <w:trPr>
          <w:trHeight w:val="48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 xml:space="preserve">Beschikbaar hebben van software-onafhankelijk basisgrid ten behoeve van afgeleide producten (b.v. volumeberekeningen </w:t>
            </w:r>
            <w:r w:rsidRPr="00CF236A">
              <w:rPr>
                <w:b/>
                <w:bCs/>
                <w:i/>
                <w:iCs/>
              </w:rPr>
              <w:t>3.01</w:t>
            </w:r>
            <w:r w:rsidRPr="00CF236A">
              <w:t xml:space="preserve">, kaarten </w:t>
            </w:r>
            <w:r w:rsidRPr="00CF236A">
              <w:rPr>
                <w:b/>
                <w:bCs/>
                <w:i/>
                <w:iCs/>
              </w:rPr>
              <w:t>4.01</w:t>
            </w:r>
            <w:r w:rsidRPr="00CF236A">
              <w:t>)</w:t>
            </w:r>
            <w:r w:rsidR="002C0A48">
              <w:t>.</w:t>
            </w:r>
          </w:p>
        </w:tc>
      </w:tr>
      <w:tr w:rsidR="00CF236A" w:rsidRPr="00CF236A" w:rsidTr="0079345B">
        <w:trPr>
          <w:trHeight w:val="91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Gevalideerde vergridde XYZ puntmetingen. Eenheid: negatieve meter (hoogte) met twee decimalen nauwkeurigheid, tenzij anders gespecificeerd; aggregatiemethode puntenwolk tot basisgrid: gemiddelde; gridgrootte basisgrid 1x1m, tenzij anders gespecificeerd</w:t>
            </w:r>
            <w:r w:rsidR="002C0A48">
              <w:t>.</w:t>
            </w:r>
          </w:p>
        </w:tc>
      </w:tr>
      <w:tr w:rsidR="00CF236A" w:rsidRPr="00CF236A" w:rsidTr="00FE4F73">
        <w:trPr>
          <w:trHeight w:val="384"/>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Gevalideerde puntenwolk </w:t>
            </w:r>
            <w:r w:rsidRPr="00CF236A">
              <w:rPr>
                <w:b/>
                <w:bCs/>
                <w:i/>
                <w:iCs/>
              </w:rPr>
              <w:t>1_01</w:t>
            </w:r>
            <w:r w:rsidRPr="00CF236A">
              <w:t xml:space="preserve"> </w:t>
            </w:r>
          </w:p>
        </w:tc>
      </w:tr>
      <w:tr w:rsidR="00CF236A" w:rsidRPr="00CF236A" w:rsidTr="0079345B">
        <w:trPr>
          <w:trHeight w:val="81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ASCII XYZ data spatie gescheiden met negatieve meters (hoogte) met twee decimalen nauwkeurigheid, tenzij anders gespecificeerd; gemiddeld 1x1m, afhankelijk van de Opdrachtgever/project. Z-waarde wordt toegekend aan centrum gridcel met gridoorsprong op hele meters</w:t>
            </w:r>
            <w:r w:rsidR="002C0A48">
              <w:t>.</w:t>
            </w:r>
          </w:p>
        </w:tc>
      </w:tr>
      <w:tr w:rsidR="00CF236A" w:rsidRPr="00CF236A" w:rsidTr="00FE4F73">
        <w:trPr>
          <w:trHeight w:val="587"/>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 xml:space="preserve">Afgekeurde metingen en dwarsraaien worden niet gebruikt. Z, gridgrootte en aggregatiemethode volgens specificatie. </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1_03 ArcInfo ASCII basisgrid</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1_03</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ArcInfo ASCII basisgrid</w:t>
            </w:r>
          </w:p>
        </w:tc>
      </w:tr>
      <w:tr w:rsidR="00CF236A" w:rsidRPr="00750079" w:rsidTr="0079345B">
        <w:trPr>
          <w:trHeight w:val="360"/>
        </w:trPr>
        <w:tc>
          <w:tcPr>
            <w:tcW w:w="2776" w:type="dxa"/>
            <w:hideMark/>
          </w:tcPr>
          <w:p w:rsidR="00CF236A" w:rsidRPr="00CF236A" w:rsidRDefault="00CF236A">
            <w:r w:rsidRPr="00CF236A">
              <w:t> </w:t>
            </w:r>
          </w:p>
        </w:tc>
        <w:tc>
          <w:tcPr>
            <w:tcW w:w="6512" w:type="dxa"/>
            <w:gridSpan w:val="5"/>
            <w:hideMark/>
          </w:tcPr>
          <w:p w:rsidR="00CF236A" w:rsidRPr="00CF236A" w:rsidRDefault="00CF236A">
            <w:pPr>
              <w:rPr>
                <w:lang w:val="es-ES"/>
              </w:rPr>
            </w:pPr>
            <w:r w:rsidRPr="00CF236A">
              <w:rPr>
                <w:lang w:val="es-ES"/>
              </w:rPr>
              <w:t xml:space="preserve">Variant </w:t>
            </w:r>
            <w:r w:rsidRPr="00CF236A">
              <w:rPr>
                <w:b/>
                <w:bCs/>
                <w:i/>
                <w:iCs/>
                <w:lang w:val="es-ES"/>
              </w:rPr>
              <w:t>1A_03</w:t>
            </w:r>
            <w:r w:rsidRPr="00CF236A">
              <w:rPr>
                <w:lang w:val="es-ES"/>
              </w:rPr>
              <w:t>: ArcInfo</w:t>
            </w:r>
            <w:r w:rsidR="00746789">
              <w:rPr>
                <w:lang w:val="es-ES"/>
              </w:rPr>
              <w:t xml:space="preserve"> ASCII geïnterpoleerd DIGIPOL-</w:t>
            </w:r>
            <w:r w:rsidRPr="00CF236A">
              <w:rPr>
                <w:lang w:val="es-ES"/>
              </w:rPr>
              <w:t>grid</w:t>
            </w:r>
          </w:p>
        </w:tc>
      </w:tr>
      <w:tr w:rsidR="00CF236A" w:rsidRPr="00CF236A" w:rsidTr="00FE4F73">
        <w:trPr>
          <w:trHeight w:val="536"/>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basisgrid in gebruiksvriendelijk import/export bestandsformaat, geschikt voor meerdere hydrografische en GIS pakketten</w:t>
            </w:r>
            <w:r w:rsidR="002C0A48">
              <w:t>.</w:t>
            </w:r>
          </w:p>
        </w:tc>
      </w:tr>
      <w:tr w:rsidR="00CF236A" w:rsidRPr="00CF236A" w:rsidTr="0079345B">
        <w:trPr>
          <w:trHeight w:val="960"/>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 w:rsidRPr="00CF236A">
              <w:t xml:space="preserve">Gevalideerde vergridde XYZ puntmetingen; afgekeurde metingen worden niet gebruikt. Eenheid: </w:t>
            </w:r>
            <w:r w:rsidRPr="00CF236A">
              <w:rPr>
                <w:b/>
                <w:bCs/>
              </w:rPr>
              <w:t>positieve meters (diepte) met twee decimalen nauwkeurigheid</w:t>
            </w:r>
            <w:r w:rsidRPr="00CF236A">
              <w:t>, tenzij anders gespecificeerd; aggregatiemethode puntenwolk tot basisgrid: gemiddelde; gridgrootte basisgrid 1x1m, tenzij anders gespecificeerd</w:t>
            </w:r>
            <w:r w:rsidR="002C0A48">
              <w:t>.</w:t>
            </w:r>
          </w:p>
        </w:tc>
      </w:tr>
      <w:tr w:rsidR="00CF236A" w:rsidRPr="00CF236A" w:rsidTr="0079345B">
        <w:trPr>
          <w:trHeight w:val="720"/>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1A_03</w:t>
            </w:r>
            <w:r w:rsidRPr="00CF236A">
              <w:t xml:space="preserve">: </w:t>
            </w:r>
            <w:r w:rsidRPr="00FE4F73">
              <w:rPr>
                <w:b/>
              </w:rPr>
              <w:t>hoogte in afgeronde centimeters</w:t>
            </w:r>
            <w:r w:rsidRPr="00CF236A">
              <w:t>; interpolatie tot grid met behulp van DIGIPOL interpolatie algoritme; gridgrootte afhankelijk van raaiafstand (leidraad indien niet gespecificeerd: 1/10 van de raaiafstand)</w:t>
            </w:r>
            <w:r w:rsidR="002C0A48">
              <w:t>.</w:t>
            </w:r>
          </w:p>
        </w:tc>
      </w:tr>
      <w:tr w:rsidR="00CF236A" w:rsidRPr="00CF236A" w:rsidTr="00FE4F73">
        <w:trPr>
          <w:trHeight w:val="398"/>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Gevalideerde puntenwolk </w:t>
            </w:r>
            <w:r w:rsidRPr="00CF236A">
              <w:rPr>
                <w:b/>
                <w:bCs/>
                <w:i/>
                <w:iCs/>
              </w:rPr>
              <w:t>1_01</w:t>
            </w:r>
            <w:r w:rsidRPr="00CF236A">
              <w:t xml:space="preserve"> of XYZ basisgrid (ASCII) </w:t>
            </w:r>
            <w:r w:rsidRPr="00CF236A">
              <w:rPr>
                <w:b/>
                <w:bCs/>
                <w:i/>
                <w:iCs/>
              </w:rPr>
              <w:t>1_02</w:t>
            </w:r>
          </w:p>
        </w:tc>
      </w:tr>
      <w:tr w:rsidR="00CF236A" w:rsidRPr="00CF236A" w:rsidTr="0079345B">
        <w:trPr>
          <w:trHeight w:val="72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griddata (ASC) met Z en gridgrootte volgens </w:t>
            </w:r>
            <w:r w:rsidRPr="00CF236A">
              <w:rPr>
                <w:i/>
                <w:iCs/>
              </w:rPr>
              <w:t>Samenstelling</w:t>
            </w:r>
            <w:r w:rsidRPr="00CF236A">
              <w:t>. Formaat definieert in header het aantal kolommen en rijen, LowerLeftCorner X en Y, gridgrootte en NoData waarde. Bij 1x1m gridgrootte is de Lower Left Corner (LLC) op hele meters</w:t>
            </w:r>
            <w:r w:rsidR="002C0A48">
              <w:t>.</w:t>
            </w:r>
          </w:p>
        </w:tc>
      </w:tr>
      <w:tr w:rsidR="00CF236A" w:rsidRPr="00CF236A" w:rsidTr="0079345B">
        <w:trPr>
          <w:trHeight w:val="585"/>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Afgekeurde metingen worden niet gebruikt. ArcInfo ASCII grid formaat met gridoorsprong op hele meters; Z, gridgrootte en aggregatie/interpolatiemethode volgens specificatie</w:t>
            </w:r>
            <w:r w:rsidR="002C0A48">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FE4F73">
            <w:pPr>
              <w:rPr>
                <w:b/>
                <w:bCs/>
              </w:rPr>
            </w:pPr>
            <w:r>
              <w:rPr>
                <w:b/>
                <w:bCs/>
              </w:rPr>
              <w:t>1_04 1x1m gemiddeld (IMG</w:t>
            </w:r>
            <w:r w:rsidR="00CF236A" w:rsidRPr="00CF236A">
              <w:rPr>
                <w:b/>
                <w:bCs/>
              </w:rPr>
              <w:t>; ERDAS IMAGINE raster)</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1_04</w:t>
            </w:r>
          </w:p>
        </w:tc>
      </w:tr>
      <w:tr w:rsidR="00CF236A" w:rsidRPr="00CF236A" w:rsidTr="0079345B">
        <w:trPr>
          <w:trHeight w:val="360"/>
        </w:trPr>
        <w:tc>
          <w:tcPr>
            <w:tcW w:w="2776" w:type="dxa"/>
            <w:vMerge w:val="restart"/>
            <w:hideMark/>
          </w:tcPr>
          <w:p w:rsidR="00CF236A" w:rsidRPr="00CF236A" w:rsidRDefault="00CF236A">
            <w:r w:rsidRPr="00CF236A">
              <w:lastRenderedPageBreak/>
              <w:t>Productnaam</w:t>
            </w:r>
          </w:p>
        </w:tc>
        <w:tc>
          <w:tcPr>
            <w:tcW w:w="6512" w:type="dxa"/>
            <w:gridSpan w:val="5"/>
            <w:hideMark/>
          </w:tcPr>
          <w:p w:rsidR="00CF236A" w:rsidRPr="00CF236A" w:rsidRDefault="00FE4F73">
            <w:r>
              <w:t>1x1m gemiddeld (IMG</w:t>
            </w:r>
            <w:r w:rsidR="00CF236A" w:rsidRPr="00CF236A">
              <w:t>; ERDAS IMAGINE raster)</w:t>
            </w:r>
          </w:p>
        </w:tc>
      </w:tr>
      <w:tr w:rsidR="00CF236A" w:rsidRPr="00CF236A" w:rsidTr="0079345B">
        <w:trPr>
          <w:trHeight w:val="360"/>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1A_04</w:t>
            </w:r>
            <w:r w:rsidR="00FE4F73">
              <w:t>: IMG</w:t>
            </w:r>
            <w:r w:rsidRPr="00CF236A">
              <w:t xml:space="preserve"> geïnterpoleerd grid</w:t>
            </w:r>
          </w:p>
        </w:tc>
      </w:tr>
      <w:tr w:rsidR="00CF236A" w:rsidRPr="00CF236A" w:rsidTr="0079345B">
        <w:trPr>
          <w:trHeight w:val="51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software-onafhankelijk basisgrid, gesch</w:t>
            </w:r>
            <w:r w:rsidR="002C0A48">
              <w:t>ikt voor meerdere GIS pakketten.</w:t>
            </w:r>
          </w:p>
        </w:tc>
      </w:tr>
      <w:tr w:rsidR="00CF236A" w:rsidRPr="00CF236A" w:rsidTr="0079345B">
        <w:trPr>
          <w:trHeight w:val="840"/>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 w:rsidRPr="00CF236A">
              <w:t>Gevalideerde vergridde XYZ puntmetingen; afgekeurde metingen worden niet gebruikt. Eenheid: negatieve meters (hoogte) met twee decimalen nauwkeurigheid, tenzij anders gespecificeerd; gridgrootte basisgrid 1x1m, tenzij anders gespecificeerd</w:t>
            </w:r>
            <w:r w:rsidR="00F36C39">
              <w:t>.</w:t>
            </w:r>
          </w:p>
        </w:tc>
      </w:tr>
      <w:tr w:rsidR="00CF236A" w:rsidRPr="00CF236A" w:rsidTr="0079345B">
        <w:trPr>
          <w:trHeight w:val="585"/>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1A_04</w:t>
            </w:r>
            <w:r w:rsidRPr="00CF236A">
              <w:t>: gridgrootte variabel; negatieve meters (hoogte) met twee decimalen nauwkeurigheid, tenzij anders gespecificeerd</w:t>
            </w:r>
            <w:r w:rsidR="00F36C39">
              <w:t>.</w:t>
            </w:r>
          </w:p>
        </w:tc>
      </w:tr>
      <w:tr w:rsidR="00CF236A" w:rsidRPr="00CF236A"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XYZ basisgrid (ASCII) </w:t>
            </w:r>
            <w:r w:rsidRPr="00CF236A">
              <w:rPr>
                <w:b/>
                <w:bCs/>
                <w:i/>
                <w:iCs/>
              </w:rPr>
              <w:t>1_02</w:t>
            </w:r>
            <w:r w:rsidRPr="00CF236A">
              <w:t xml:space="preserve"> of ArcInfo ASCII basisgrid </w:t>
            </w:r>
            <w:r w:rsidRPr="00CF236A">
              <w:rPr>
                <w:b/>
                <w:bCs/>
                <w:i/>
                <w:iCs/>
              </w:rPr>
              <w:t>1_03</w:t>
            </w:r>
          </w:p>
        </w:tc>
      </w:tr>
      <w:tr w:rsidR="00CF236A" w:rsidRPr="00CF236A" w:rsidTr="0079345B">
        <w:trPr>
          <w:trHeight w:val="36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IMG (ERDAS IMAGINE formaat) met ETRS89 UTM31N projectie, gridoorsprong op hele meters</w:t>
            </w:r>
            <w:r w:rsidR="00F36C39">
              <w:t>.</w:t>
            </w:r>
          </w:p>
        </w:tc>
      </w:tr>
      <w:tr w:rsidR="00CF236A" w:rsidRPr="00CF236A" w:rsidTr="00FE4F73">
        <w:trPr>
          <w:trHeight w:val="434"/>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Gridgrootte conform bronbestand</w:t>
            </w:r>
          </w:p>
        </w:tc>
      </w:tr>
      <w:tr w:rsidR="00CF236A" w:rsidRPr="00CF236A" w:rsidTr="00FE4F73">
        <w:trPr>
          <w:trHeight w:val="411"/>
        </w:trPr>
        <w:tc>
          <w:tcPr>
            <w:tcW w:w="2776" w:type="dxa"/>
            <w:hideMark/>
          </w:tcPr>
          <w:p w:rsidR="00CF236A" w:rsidRPr="00CF236A" w:rsidRDefault="00CF236A">
            <w:r w:rsidRPr="00CF236A">
              <w:t> </w:t>
            </w:r>
          </w:p>
        </w:tc>
        <w:tc>
          <w:tcPr>
            <w:tcW w:w="6512" w:type="dxa"/>
            <w:gridSpan w:val="5"/>
            <w:hideMark/>
          </w:tcPr>
          <w:p w:rsidR="00CF236A" w:rsidRPr="00CF236A" w:rsidRDefault="00CF236A">
            <w:r w:rsidRPr="00CF236A">
              <w:t xml:space="preserve">Variant </w:t>
            </w:r>
            <w:r w:rsidRPr="00CF236A">
              <w:rPr>
                <w:b/>
                <w:bCs/>
                <w:i/>
                <w:iCs/>
              </w:rPr>
              <w:t>1A_04</w:t>
            </w:r>
            <w:r w:rsidRPr="00CF236A">
              <w:t>: RD projectie;</w:t>
            </w:r>
          </w:p>
        </w:tc>
      </w:tr>
      <w:tr w:rsidR="00CF236A" w:rsidRPr="00CF236A" w:rsidTr="0079345B">
        <w:trPr>
          <w:trHeight w:val="180"/>
        </w:trPr>
        <w:tc>
          <w:tcPr>
            <w:tcW w:w="9288" w:type="dxa"/>
            <w:gridSpan w:val="6"/>
            <w:noWrap/>
            <w:hideMark/>
          </w:tcPr>
          <w:p w:rsidR="00CF236A" w:rsidRPr="00CF236A" w:rsidRDefault="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1_05 2x2m XYZ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1_05</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2x2m XYZ (ASCII)</w:t>
            </w:r>
          </w:p>
        </w:tc>
      </w:tr>
      <w:tr w:rsidR="00CF236A" w:rsidRPr="00CF236A" w:rsidTr="0079345B">
        <w:trPr>
          <w:trHeight w:val="36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geaggregeerd grid ten behoeve van afgeleide producten</w:t>
            </w:r>
            <w:r w:rsidR="00F36C39">
              <w:t>.</w:t>
            </w:r>
          </w:p>
        </w:tc>
      </w:tr>
      <w:tr w:rsidR="00CF236A" w:rsidRPr="00CF236A" w:rsidTr="0079345B">
        <w:trPr>
          <w:trHeight w:val="82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2x2m XYZ, met Z in negatieve meters (hoogte) met twee decimalen nauwkeurigheid, tenzij anders gespecificeerd. Aggregatiemethode vanuit 1x1m grid volgens specificaties (gemiddeld of minimum).</w:t>
            </w:r>
          </w:p>
        </w:tc>
      </w:tr>
      <w:tr w:rsidR="00CF236A" w:rsidRPr="00750079"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pPr>
              <w:rPr>
                <w:lang w:val="es-ES"/>
              </w:rPr>
            </w:pPr>
            <w:r w:rsidRPr="00CF236A">
              <w:rPr>
                <w:lang w:val="es-ES"/>
              </w:rPr>
              <w:t xml:space="preserve">XYZ basisgrid (ASCII) </w:t>
            </w:r>
            <w:r w:rsidRPr="00CF236A">
              <w:rPr>
                <w:b/>
                <w:bCs/>
                <w:i/>
                <w:iCs/>
                <w:lang w:val="es-ES"/>
              </w:rPr>
              <w:t>1_02</w:t>
            </w:r>
            <w:r w:rsidRPr="00CF236A">
              <w:rPr>
                <w:lang w:val="es-ES"/>
              </w:rPr>
              <w:t xml:space="preserve"> of ArcInfo ASCII grid </w:t>
            </w:r>
            <w:r w:rsidRPr="00CF236A">
              <w:rPr>
                <w:b/>
                <w:bCs/>
                <w:i/>
                <w:iCs/>
                <w:lang w:val="es-ES"/>
              </w:rPr>
              <w:t>1_03</w:t>
            </w:r>
          </w:p>
        </w:tc>
      </w:tr>
      <w:tr w:rsidR="00CF236A" w:rsidRPr="00CF236A" w:rsidTr="0079345B">
        <w:trPr>
          <w:trHeight w:val="96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X Y Z data komma gescheiden met Z in negatieve meters (hoogte) met twee decimalen nauwkeurigheid, tenzij anders gespecificeerd; Z-waarde wordt toegekend aan centrum gridcel met gridoorsprong op hele, even meters. Naamgeving conform </w:t>
            </w:r>
            <w:r w:rsidRPr="00CF236A">
              <w:rPr>
                <w:i/>
                <w:iCs/>
              </w:rPr>
              <w:t>projectcode_</w:t>
            </w:r>
            <w:r w:rsidRPr="00CF236A">
              <w:t>2</w:t>
            </w:r>
            <w:r w:rsidRPr="00CF236A">
              <w:rPr>
                <w:i/>
                <w:iCs/>
              </w:rPr>
              <w:t>min</w:t>
            </w:r>
            <w:r w:rsidRPr="00CF236A">
              <w:t xml:space="preserve">.asc of </w:t>
            </w:r>
            <w:r w:rsidRPr="00CF236A">
              <w:rPr>
                <w:i/>
                <w:iCs/>
              </w:rPr>
              <w:t>projectcode</w:t>
            </w:r>
            <w:r w:rsidRPr="00CF236A">
              <w:t>_2</w:t>
            </w:r>
            <w:r w:rsidRPr="00CF236A">
              <w:rPr>
                <w:i/>
                <w:iCs/>
              </w:rPr>
              <w:t>gem</w:t>
            </w:r>
            <w:r w:rsidRPr="00CF236A">
              <w:t>.asc (zie metadata voor specificatie minimum of gemiddelde)</w:t>
            </w:r>
            <w:r w:rsidR="002C0A48">
              <w:t>.</w:t>
            </w:r>
          </w:p>
        </w:tc>
      </w:tr>
      <w:tr w:rsidR="00CF236A" w:rsidRPr="00CF236A" w:rsidTr="00FE4F73">
        <w:trPr>
          <w:trHeight w:val="392"/>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Z en aggregatiemethode volgens specificatie. Naamgeving conform specificaties</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1_06 XYZ grid RD NAP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1_06</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XYZ grid RD NAP (ASCII)</w:t>
            </w:r>
          </w:p>
        </w:tc>
      </w:tr>
      <w:tr w:rsidR="00CF236A" w:rsidRPr="00CF236A" w:rsidTr="0079345B">
        <w:trPr>
          <w:trHeight w:val="36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software-onafhankelijk 1x1m grid in RD NAP projectie</w:t>
            </w:r>
            <w:r w:rsidR="00F36C39">
              <w:t>.</w:t>
            </w:r>
          </w:p>
        </w:tc>
      </w:tr>
      <w:tr w:rsidR="00CF236A" w:rsidRPr="00CF236A" w:rsidTr="0079345B">
        <w:trPr>
          <w:trHeight w:val="139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 xml:space="preserve">1x1m XYZ, in RD NAP. </w:t>
            </w:r>
            <w:r w:rsidRPr="00CF236A">
              <w:br/>
              <w:t xml:space="preserve">ETRS89 UTM31N naar RD transformatie: bronbestand XYZ basisgrid (ASCII) </w:t>
            </w:r>
            <w:r w:rsidRPr="00CF236A">
              <w:rPr>
                <w:b/>
                <w:bCs/>
                <w:i/>
                <w:iCs/>
              </w:rPr>
              <w:t>1_02</w:t>
            </w:r>
            <w:r w:rsidRPr="00CF236A">
              <w:t xml:space="preserve"> wordt met PCTrans software (Dienst der Hydrografie) omgezet met behulp van RD-(U)TM transformatie. Alternatieve software met aantoonbaar dezelfde resultaten mag gebruikt worden. </w:t>
            </w:r>
            <w:r w:rsidRPr="00CF236A">
              <w:br/>
              <w:t>LAT &gt; NAP: de toe te passen correctie is opnamegebied-afhankelijk en wordt door de Opdrachtgever gespecificeerd</w:t>
            </w:r>
            <w:r w:rsidR="002C0A48">
              <w:t>.</w:t>
            </w:r>
          </w:p>
        </w:tc>
      </w:tr>
      <w:tr w:rsidR="00CF236A" w:rsidRPr="00CF236A"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XYZ basisgrid (ASCII) </w:t>
            </w:r>
            <w:r w:rsidRPr="00CF236A">
              <w:rPr>
                <w:b/>
                <w:bCs/>
                <w:i/>
                <w:iCs/>
              </w:rPr>
              <w:t>1_02</w:t>
            </w:r>
          </w:p>
        </w:tc>
      </w:tr>
      <w:tr w:rsidR="00CF236A" w:rsidRPr="00CF236A" w:rsidTr="0079345B">
        <w:trPr>
          <w:trHeight w:val="60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XYZ data komma gescheiden met Z in negatieve meters (hoogte) met twee decimalen nauwkeurigheid, tenzij anders gespecificeerd; naamgeving conform </w:t>
            </w:r>
            <w:r w:rsidRPr="00CF236A">
              <w:rPr>
                <w:i/>
                <w:iCs/>
              </w:rPr>
              <w:t>projectcode_</w:t>
            </w:r>
            <w:r w:rsidRPr="00CF236A">
              <w:t>RD_NAP.m</w:t>
            </w:r>
          </w:p>
        </w:tc>
      </w:tr>
      <w:tr w:rsidR="00CF236A" w:rsidRPr="00CF236A" w:rsidTr="0079345B">
        <w:trPr>
          <w:trHeight w:val="720"/>
        </w:trPr>
        <w:tc>
          <w:tcPr>
            <w:tcW w:w="2776" w:type="dxa"/>
            <w:hideMark/>
          </w:tcPr>
          <w:p w:rsidR="00CF236A" w:rsidRPr="00CF236A" w:rsidRDefault="00CF236A">
            <w:r w:rsidRPr="00CF236A">
              <w:lastRenderedPageBreak/>
              <w:t>Kwaliteitscriteria</w:t>
            </w:r>
          </w:p>
        </w:tc>
        <w:tc>
          <w:tcPr>
            <w:tcW w:w="6512" w:type="dxa"/>
            <w:gridSpan w:val="5"/>
            <w:hideMark/>
          </w:tcPr>
          <w:p w:rsidR="00CF236A" w:rsidRPr="00CF236A" w:rsidRDefault="00CF236A">
            <w:r w:rsidRPr="00CF236A">
              <w:t>1x1m gridgrootte tenzij anders gespecificeerd; grid omgezet vanuit basisgrid met ETRS89 UTM31N projectie, waardoor Z-waarde niet is toegekend aan centrum gridcel. Correctie LAT-NAP correct doorgevoerd. Naamgeving conform specificaties</w:t>
            </w:r>
            <w:r w:rsidR="00F36C39">
              <w:t>.</w:t>
            </w:r>
          </w:p>
        </w:tc>
      </w:tr>
      <w:tr w:rsidR="00FE4F73" w:rsidRPr="00442559" w:rsidTr="00FE4F73">
        <w:trPr>
          <w:trHeight w:val="360"/>
        </w:trPr>
        <w:tc>
          <w:tcPr>
            <w:tcW w:w="9288" w:type="dxa"/>
            <w:gridSpan w:val="6"/>
            <w:noWrap/>
            <w:hideMark/>
          </w:tcPr>
          <w:p w:rsidR="00FE4F73" w:rsidRPr="00442559" w:rsidRDefault="00FE4F73" w:rsidP="002C0A48">
            <w:pPr>
              <w:rPr>
                <w:bCs/>
              </w:rPr>
            </w:pPr>
          </w:p>
        </w:tc>
      </w:tr>
      <w:tr w:rsidR="00852989" w:rsidRPr="00442559" w:rsidTr="00852989">
        <w:trPr>
          <w:trHeight w:val="360"/>
        </w:trPr>
        <w:tc>
          <w:tcPr>
            <w:tcW w:w="9288" w:type="dxa"/>
            <w:gridSpan w:val="6"/>
            <w:noWrap/>
            <w:hideMark/>
          </w:tcPr>
          <w:p w:rsidR="00852989" w:rsidRPr="00852989" w:rsidRDefault="00852989" w:rsidP="002C0A48">
            <w:pPr>
              <w:rPr>
                <w:b/>
                <w:bCs/>
              </w:rPr>
            </w:pPr>
            <w:r w:rsidRPr="00852989">
              <w:rPr>
                <w:b/>
                <w:bCs/>
              </w:rPr>
              <w:t>1_07 BasisBestandHoogte</w:t>
            </w:r>
          </w:p>
        </w:tc>
      </w:tr>
      <w:tr w:rsidR="00FE4F73" w:rsidRPr="00CF236A" w:rsidTr="00852989">
        <w:trPr>
          <w:trHeight w:val="378"/>
        </w:trPr>
        <w:tc>
          <w:tcPr>
            <w:tcW w:w="2776" w:type="dxa"/>
          </w:tcPr>
          <w:p w:rsidR="00FE4F73" w:rsidRPr="00442559" w:rsidRDefault="00FE4F73" w:rsidP="002C0A48">
            <w:r w:rsidRPr="00442559">
              <w:t>Product ID</w:t>
            </w:r>
          </w:p>
        </w:tc>
        <w:tc>
          <w:tcPr>
            <w:tcW w:w="6512" w:type="dxa"/>
            <w:gridSpan w:val="5"/>
          </w:tcPr>
          <w:p w:rsidR="00FE4F73" w:rsidRPr="00442559" w:rsidRDefault="00FE4F73" w:rsidP="002C0A48">
            <w:pPr>
              <w:rPr>
                <w:b/>
                <w:bCs/>
                <w:i/>
                <w:iCs/>
              </w:rPr>
            </w:pPr>
            <w:r w:rsidRPr="00442559">
              <w:rPr>
                <w:b/>
                <w:bCs/>
                <w:i/>
                <w:iCs/>
              </w:rPr>
              <w:t>1_</w:t>
            </w:r>
            <w:r>
              <w:rPr>
                <w:b/>
                <w:bCs/>
                <w:i/>
                <w:iCs/>
              </w:rPr>
              <w:t>07</w:t>
            </w:r>
          </w:p>
        </w:tc>
      </w:tr>
      <w:tr w:rsidR="00852989" w:rsidRPr="00CF236A" w:rsidTr="00852989">
        <w:trPr>
          <w:trHeight w:val="285"/>
        </w:trPr>
        <w:tc>
          <w:tcPr>
            <w:tcW w:w="2776" w:type="dxa"/>
            <w:vMerge w:val="restart"/>
          </w:tcPr>
          <w:p w:rsidR="00852989" w:rsidRPr="00442559" w:rsidRDefault="00852989" w:rsidP="002C0A48">
            <w:r w:rsidRPr="00442559">
              <w:t>Productnaam</w:t>
            </w:r>
          </w:p>
        </w:tc>
        <w:tc>
          <w:tcPr>
            <w:tcW w:w="6512" w:type="dxa"/>
            <w:gridSpan w:val="5"/>
          </w:tcPr>
          <w:p w:rsidR="00852989" w:rsidRPr="00442559" w:rsidRDefault="00852989" w:rsidP="002C0A48">
            <w:r w:rsidRPr="00442559">
              <w:t>BasisBestandHoogte</w:t>
            </w:r>
          </w:p>
        </w:tc>
      </w:tr>
      <w:tr w:rsidR="00852989" w:rsidRPr="00CF236A" w:rsidTr="00852989">
        <w:trPr>
          <w:trHeight w:val="260"/>
        </w:trPr>
        <w:tc>
          <w:tcPr>
            <w:tcW w:w="2776" w:type="dxa"/>
            <w:vMerge/>
          </w:tcPr>
          <w:p w:rsidR="00852989" w:rsidRPr="00442559" w:rsidRDefault="00852989" w:rsidP="002C0A48"/>
        </w:tc>
        <w:tc>
          <w:tcPr>
            <w:tcW w:w="6512" w:type="dxa"/>
            <w:gridSpan w:val="5"/>
          </w:tcPr>
          <w:p w:rsidR="00852989" w:rsidRPr="00442559" w:rsidRDefault="00852989" w:rsidP="002C0A48">
            <w:r>
              <w:t xml:space="preserve">Variant </w:t>
            </w:r>
            <w:r w:rsidRPr="00852989">
              <w:rPr>
                <w:b/>
                <w:i/>
              </w:rPr>
              <w:t>1A_07</w:t>
            </w:r>
            <w:r>
              <w:t>: BasisBestandHoogte_SB</w:t>
            </w:r>
          </w:p>
        </w:tc>
      </w:tr>
      <w:tr w:rsidR="00FE4F73" w:rsidRPr="00CF236A" w:rsidTr="00852989">
        <w:trPr>
          <w:trHeight w:val="560"/>
        </w:trPr>
        <w:tc>
          <w:tcPr>
            <w:tcW w:w="2776" w:type="dxa"/>
          </w:tcPr>
          <w:p w:rsidR="00FE4F73" w:rsidRPr="00442559" w:rsidRDefault="00FE4F73" w:rsidP="002C0A48">
            <w:r w:rsidRPr="00442559">
              <w:t>Doel</w:t>
            </w:r>
          </w:p>
        </w:tc>
        <w:tc>
          <w:tcPr>
            <w:tcW w:w="6512" w:type="dxa"/>
            <w:gridSpan w:val="5"/>
          </w:tcPr>
          <w:p w:rsidR="00FE4F73" w:rsidRPr="00442559" w:rsidRDefault="00FE4F73" w:rsidP="002C0A48">
            <w:r w:rsidRPr="00442559">
              <w:t>Ter opslag in en ontsluiting van het 1x1m basisgrid van de opname in LOL (</w:t>
            </w:r>
            <w:r w:rsidRPr="00442559">
              <w:rPr>
                <w:i/>
                <w:iCs/>
              </w:rPr>
              <w:t>Landelijk Opslagsysteem Lodingen</w:t>
            </w:r>
            <w:r w:rsidRPr="00442559">
              <w:t>)</w:t>
            </w:r>
            <w:r w:rsidR="00F36C39">
              <w:t>.</w:t>
            </w:r>
          </w:p>
        </w:tc>
      </w:tr>
      <w:tr w:rsidR="00FE4F73" w:rsidRPr="00CF236A" w:rsidTr="0079345B">
        <w:trPr>
          <w:trHeight w:val="720"/>
        </w:trPr>
        <w:tc>
          <w:tcPr>
            <w:tcW w:w="2776" w:type="dxa"/>
          </w:tcPr>
          <w:p w:rsidR="00FE4F73" w:rsidRPr="00442559" w:rsidRDefault="00FE4F73" w:rsidP="002C0A48">
            <w:r w:rsidRPr="00442559">
              <w:t>Samenstelling</w:t>
            </w:r>
          </w:p>
        </w:tc>
        <w:tc>
          <w:tcPr>
            <w:tcW w:w="6512" w:type="dxa"/>
            <w:gridSpan w:val="5"/>
          </w:tcPr>
          <w:p w:rsidR="00852989" w:rsidRDefault="00FE4F73" w:rsidP="00852989">
            <w:r w:rsidRPr="00442559">
              <w:t xml:space="preserve">Metadata en XYZ data in aparte bestanden. XY in meters, Z als hoogte in meters met twee decimalen nauwkeurigheid, tenzij anders gespecificeerd. Hiervoor wordt als bronbestand de gevalideerde </w:t>
            </w:r>
            <w:r w:rsidR="00852989">
              <w:t>puntenwolk</w:t>
            </w:r>
            <w:r w:rsidRPr="00442559">
              <w:t xml:space="preserve"> </w:t>
            </w:r>
            <w:r w:rsidRPr="00442559">
              <w:rPr>
                <w:b/>
                <w:bCs/>
                <w:i/>
                <w:iCs/>
              </w:rPr>
              <w:t>1_0</w:t>
            </w:r>
            <w:r>
              <w:rPr>
                <w:b/>
                <w:bCs/>
                <w:i/>
                <w:iCs/>
              </w:rPr>
              <w:t>1</w:t>
            </w:r>
            <w:r w:rsidRPr="00442559">
              <w:rPr>
                <w:i/>
                <w:iCs/>
              </w:rPr>
              <w:t xml:space="preserve"> </w:t>
            </w:r>
            <w:r w:rsidRPr="00442559">
              <w:t xml:space="preserve">gebruikt, en worden aanvullend de volgende parameters bepaald:   </w:t>
            </w:r>
            <w:r w:rsidRPr="00442559">
              <w:br/>
              <w:t>&gt; aantal waarnemingen (hits) in een gridcel van x*x meter;</w:t>
            </w:r>
            <w:r w:rsidRPr="00442559">
              <w:br/>
              <w:t xml:space="preserve">&gt; standaardafwijking in Z-waarden van alle gevalideerde metingen in een gridcel (SD, </w:t>
            </w:r>
            <w:r w:rsidRPr="00442559">
              <w:rPr>
                <w:b/>
                <w:bCs/>
                <w:i/>
                <w:iCs/>
              </w:rPr>
              <w:t>S</w:t>
            </w:r>
            <w:r w:rsidRPr="00442559">
              <w:t xml:space="preserve">tandaard </w:t>
            </w:r>
            <w:r w:rsidRPr="00442559">
              <w:rPr>
                <w:b/>
                <w:bCs/>
              </w:rPr>
              <w:t>D</w:t>
            </w:r>
            <w:r w:rsidRPr="00442559">
              <w:t>eviatie);</w:t>
            </w:r>
            <w:r w:rsidRPr="00442559">
              <w:br/>
              <w:t xml:space="preserve">Bij meer dan zes waarnemingen per gridcel worden aanvullend de volgende parameters vastgelegd: </w:t>
            </w:r>
            <w:r w:rsidRPr="00442559">
              <w:br/>
              <w:t>&gt; hellinggecorrigeerde standaardafwijking in Z-waarden van alle gevalideerde metingen in een gridcel (gecorrigeerde SD);</w:t>
            </w:r>
            <w:r w:rsidRPr="00442559">
              <w:br/>
              <w:t>&gt; hellingshoek van het regressievlak door de meetpunten binnen een gridcel ten opzichte van de horizontaal, waarde tussen 0 en 90 graden (hellingshoek);</w:t>
            </w:r>
            <w:r w:rsidRPr="00442559">
              <w:br/>
              <w:t>&gt; azimuth van regressievlak door meetpunten binnen gridcel, 0 - 360 graden (hellingsrichting)</w:t>
            </w:r>
            <w:r w:rsidRPr="00442559">
              <w:br/>
              <w:t>&gt; richtingscoëfficient in X-richting van regressievlak door meetpunten binnen gridcel (rcX);</w:t>
            </w:r>
            <w:r w:rsidRPr="00442559">
              <w:br/>
              <w:t>&gt; richtingscoëfficient in Y-richting van regressievlak door meetpunten binnen gridcel (rcY);</w:t>
            </w:r>
          </w:p>
          <w:p w:rsidR="00FE4F73" w:rsidRPr="00852989" w:rsidRDefault="00852989" w:rsidP="00852989">
            <w:r w:rsidRPr="00852989">
              <w:t>&gt;</w:t>
            </w:r>
            <w:r>
              <w:t xml:space="preserve"> </w:t>
            </w:r>
            <w:r w:rsidRPr="00852989">
              <w:t>Minst Gepeilde Diepte (MGD)</w:t>
            </w:r>
            <w:r>
              <w:t>.</w:t>
            </w:r>
          </w:p>
        </w:tc>
      </w:tr>
      <w:tr w:rsidR="00FE4F73" w:rsidRPr="00CF236A" w:rsidTr="0079345B">
        <w:trPr>
          <w:trHeight w:val="720"/>
        </w:trPr>
        <w:tc>
          <w:tcPr>
            <w:tcW w:w="2776" w:type="dxa"/>
          </w:tcPr>
          <w:p w:rsidR="00FE4F73" w:rsidRPr="00442559" w:rsidRDefault="00FE4F73" w:rsidP="002C0A48"/>
        </w:tc>
        <w:tc>
          <w:tcPr>
            <w:tcW w:w="6512" w:type="dxa"/>
            <w:gridSpan w:val="5"/>
          </w:tcPr>
          <w:p w:rsidR="00FE4F73" w:rsidRPr="00442559" w:rsidRDefault="00FE4F73" w:rsidP="00852989">
            <w:r w:rsidRPr="00442559">
              <w:t xml:space="preserve">Alternatief </w:t>
            </w:r>
            <w:r w:rsidRPr="00442559">
              <w:rPr>
                <w:b/>
                <w:bCs/>
                <w:i/>
                <w:iCs/>
              </w:rPr>
              <w:t>1</w:t>
            </w:r>
            <w:r>
              <w:rPr>
                <w:b/>
                <w:bCs/>
                <w:i/>
                <w:iCs/>
              </w:rPr>
              <w:t>A_0</w:t>
            </w:r>
            <w:r w:rsidR="00852989">
              <w:rPr>
                <w:b/>
                <w:bCs/>
                <w:i/>
                <w:iCs/>
              </w:rPr>
              <w:t>7</w:t>
            </w:r>
            <w:r w:rsidRPr="00442559">
              <w:t>:  XYZ data van alle gevalideerde meetpunten (dus exclusief afgekeurde metingen) met aanvullen</w:t>
            </w:r>
            <w:r w:rsidR="00852989">
              <w:t>d de volgende parameters:</w:t>
            </w:r>
            <w:r w:rsidRPr="00442559">
              <w:br/>
              <w:t>&gt; naam van de theoretische raai (raainaam);</w:t>
            </w:r>
            <w:r w:rsidRPr="00442559">
              <w:br/>
              <w:t>&gt; richting van de theoretische raai (raairichting), waardes tussen 0 en 360 graden;</w:t>
            </w:r>
            <w:r w:rsidRPr="00442559">
              <w:br/>
              <w:t>&gt; datum van de opname (jjjjmmdd);</w:t>
            </w:r>
            <w:r w:rsidRPr="00442559">
              <w:br/>
              <w:t>&gt; tijd van de opname (uummss);</w:t>
            </w:r>
          </w:p>
        </w:tc>
      </w:tr>
      <w:tr w:rsidR="00FE4F73" w:rsidRPr="00CF236A" w:rsidTr="00852989">
        <w:trPr>
          <w:trHeight w:val="280"/>
        </w:trPr>
        <w:tc>
          <w:tcPr>
            <w:tcW w:w="2776" w:type="dxa"/>
          </w:tcPr>
          <w:p w:rsidR="00FE4F73" w:rsidRPr="00442559" w:rsidRDefault="00FE4F73" w:rsidP="002C0A48">
            <w:r w:rsidRPr="00442559">
              <w:t>Bronnen</w:t>
            </w:r>
          </w:p>
        </w:tc>
        <w:tc>
          <w:tcPr>
            <w:tcW w:w="6512" w:type="dxa"/>
            <w:gridSpan w:val="5"/>
          </w:tcPr>
          <w:p w:rsidR="00FE4F73" w:rsidRPr="00442559" w:rsidRDefault="00FE4F73" w:rsidP="002C0A48">
            <w:r w:rsidRPr="00442559">
              <w:t xml:space="preserve">Gevalideerde puntenwolk </w:t>
            </w:r>
            <w:r w:rsidRPr="00442559">
              <w:rPr>
                <w:b/>
                <w:bCs/>
                <w:i/>
                <w:iCs/>
              </w:rPr>
              <w:t>1_0</w:t>
            </w:r>
            <w:r>
              <w:rPr>
                <w:b/>
                <w:bCs/>
                <w:i/>
                <w:iCs/>
              </w:rPr>
              <w:t>1</w:t>
            </w:r>
          </w:p>
        </w:tc>
      </w:tr>
      <w:tr w:rsidR="00FE4F73" w:rsidRPr="00CF236A" w:rsidTr="00852989">
        <w:trPr>
          <w:trHeight w:val="553"/>
        </w:trPr>
        <w:tc>
          <w:tcPr>
            <w:tcW w:w="2776" w:type="dxa"/>
          </w:tcPr>
          <w:p w:rsidR="00FE4F73" w:rsidRPr="00442559" w:rsidRDefault="00FE4F73" w:rsidP="002C0A48">
            <w:r w:rsidRPr="00442559">
              <w:t>Uiterlijk en formaat</w:t>
            </w:r>
          </w:p>
        </w:tc>
        <w:tc>
          <w:tcPr>
            <w:tcW w:w="6512" w:type="dxa"/>
            <w:gridSpan w:val="5"/>
          </w:tcPr>
          <w:p w:rsidR="00FE4F73" w:rsidRDefault="00FE4F73" w:rsidP="002C0A48">
            <w:r w:rsidRPr="00442559">
              <w:rPr>
                <w:lang w:val="es-ES"/>
              </w:rPr>
              <w:t xml:space="preserve">Metadata en XYZ data in ASCII formaat. </w:t>
            </w:r>
            <w:r w:rsidRPr="00442559">
              <w:t>XYZ data in meters, Z in hoogte. Voor het maken van het bestand met metadata kan de BBH Metadatamaker gebruikt worden.</w:t>
            </w:r>
          </w:p>
          <w:p w:rsidR="00852989" w:rsidRDefault="00852989" w:rsidP="00852989">
            <w:r>
              <w:t>Naamgeving conform projectcode.xxx. xxx staat voor .pts, .txt, .xyz of .bbh.</w:t>
            </w:r>
          </w:p>
          <w:p w:rsidR="00852989" w:rsidRPr="00442559" w:rsidRDefault="00852989" w:rsidP="00852989">
            <w:r>
              <w:t>Als een databestand in meerdere delen wordt geleverd dient de volgende naamgeving gehanteerd te worden projectcode(y).xxx. De y is het nummer van het deelbestand.</w:t>
            </w:r>
          </w:p>
        </w:tc>
      </w:tr>
      <w:tr w:rsidR="00FE4F73" w:rsidRPr="00CF236A" w:rsidTr="00852989">
        <w:trPr>
          <w:trHeight w:val="419"/>
        </w:trPr>
        <w:tc>
          <w:tcPr>
            <w:tcW w:w="2776" w:type="dxa"/>
          </w:tcPr>
          <w:p w:rsidR="00FE4F73" w:rsidRPr="00442559" w:rsidRDefault="00FE4F73" w:rsidP="002C0A48">
            <w:r w:rsidRPr="00442559">
              <w:t>Verantwoordelijke</w:t>
            </w:r>
          </w:p>
        </w:tc>
        <w:tc>
          <w:tcPr>
            <w:tcW w:w="6512" w:type="dxa"/>
            <w:gridSpan w:val="5"/>
          </w:tcPr>
          <w:p w:rsidR="00FE4F73" w:rsidRPr="00442559" w:rsidRDefault="00FE4F73" w:rsidP="002C0A48">
            <w:r w:rsidRPr="00442559">
              <w:t>Opdrachtnemer</w:t>
            </w:r>
          </w:p>
        </w:tc>
      </w:tr>
      <w:tr w:rsidR="00FE4F73" w:rsidRPr="00CF236A" w:rsidTr="00852989">
        <w:trPr>
          <w:trHeight w:val="426"/>
        </w:trPr>
        <w:tc>
          <w:tcPr>
            <w:tcW w:w="2776" w:type="dxa"/>
          </w:tcPr>
          <w:p w:rsidR="00FE4F73" w:rsidRPr="00442559" w:rsidRDefault="00FE4F73" w:rsidP="002C0A48">
            <w:r w:rsidRPr="00442559">
              <w:t>Kwaliteitscriteria</w:t>
            </w:r>
          </w:p>
        </w:tc>
        <w:tc>
          <w:tcPr>
            <w:tcW w:w="6512" w:type="dxa"/>
            <w:gridSpan w:val="5"/>
          </w:tcPr>
          <w:p w:rsidR="00FE4F73" w:rsidRPr="00442559" w:rsidRDefault="00FE4F73" w:rsidP="002C0A48">
            <w:r w:rsidRPr="00442559">
              <w:t>Conform spec</w:t>
            </w:r>
            <w:r w:rsidR="00852989">
              <w:t>ificaties BBH3v11018.docx</w:t>
            </w:r>
          </w:p>
        </w:tc>
      </w:tr>
    </w:tbl>
    <w:p w:rsidR="00241548" w:rsidRDefault="00241548" w:rsidP="00241548"/>
    <w:p w:rsidR="00442559" w:rsidRDefault="00442559" w:rsidP="00241548"/>
    <w:p w:rsidR="00442559" w:rsidRDefault="00442559" w:rsidP="00241548"/>
    <w:p w:rsidR="00B96AE0" w:rsidRDefault="00B96AE0">
      <w:r>
        <w:br w:type="page"/>
      </w:r>
    </w:p>
    <w:tbl>
      <w:tblPr>
        <w:tblStyle w:val="Tabelraster"/>
        <w:tblW w:w="0" w:type="auto"/>
        <w:tblLook w:val="04A0" w:firstRow="1" w:lastRow="0" w:firstColumn="1" w:lastColumn="0" w:noHBand="0" w:noVBand="1"/>
      </w:tblPr>
      <w:tblGrid>
        <w:gridCol w:w="2540"/>
        <w:gridCol w:w="3236"/>
        <w:gridCol w:w="512"/>
        <w:gridCol w:w="603"/>
        <w:gridCol w:w="603"/>
        <w:gridCol w:w="1794"/>
      </w:tblGrid>
      <w:tr w:rsidR="00CF236A" w:rsidRPr="00CF236A" w:rsidTr="0079345B">
        <w:trPr>
          <w:cnfStyle w:val="100000000000" w:firstRow="1" w:lastRow="0" w:firstColumn="0" w:lastColumn="0" w:oddVBand="0" w:evenVBand="0" w:oddHBand="0" w:evenHBand="0" w:firstRowFirstColumn="0" w:firstRowLastColumn="0" w:lastRowFirstColumn="0" w:lastRowLastColumn="0"/>
          <w:trHeight w:val="360"/>
        </w:trPr>
        <w:tc>
          <w:tcPr>
            <w:tcW w:w="5776" w:type="dxa"/>
            <w:gridSpan w:val="2"/>
            <w:noWrap/>
            <w:hideMark/>
          </w:tcPr>
          <w:p w:rsidR="00CF236A" w:rsidRPr="00CF236A" w:rsidRDefault="00852989" w:rsidP="00852989">
            <w:pPr>
              <w:rPr>
                <w:bCs/>
              </w:rPr>
            </w:pPr>
            <w:r>
              <w:rPr>
                <w:bCs/>
              </w:rPr>
              <w:lastRenderedPageBreak/>
              <w:t>2 - Objectdetectie</w:t>
            </w:r>
          </w:p>
        </w:tc>
        <w:tc>
          <w:tcPr>
            <w:tcW w:w="512" w:type="dxa"/>
            <w:noWrap/>
            <w:hideMark/>
          </w:tcPr>
          <w:p w:rsidR="00CF236A" w:rsidRPr="00CF236A" w:rsidRDefault="00CF236A">
            <w:pPr>
              <w:rPr>
                <w:bCs/>
              </w:rPr>
            </w:pPr>
            <w:r w:rsidRPr="00CF236A">
              <w:rPr>
                <w:bCs/>
              </w:rPr>
              <w:t> </w:t>
            </w:r>
          </w:p>
        </w:tc>
        <w:tc>
          <w:tcPr>
            <w:tcW w:w="603" w:type="dxa"/>
            <w:noWrap/>
            <w:hideMark/>
          </w:tcPr>
          <w:p w:rsidR="00CF236A" w:rsidRPr="00CF236A" w:rsidRDefault="00CF236A">
            <w:pPr>
              <w:rPr>
                <w:bCs/>
              </w:rPr>
            </w:pPr>
            <w:r w:rsidRPr="00CF236A">
              <w:rPr>
                <w:bCs/>
              </w:rPr>
              <w:t> </w:t>
            </w:r>
          </w:p>
        </w:tc>
        <w:tc>
          <w:tcPr>
            <w:tcW w:w="603" w:type="dxa"/>
            <w:noWrap/>
            <w:hideMark/>
          </w:tcPr>
          <w:p w:rsidR="00CF236A" w:rsidRPr="00CF236A" w:rsidRDefault="00CF236A">
            <w:pPr>
              <w:rPr>
                <w:bCs/>
              </w:rPr>
            </w:pPr>
            <w:r w:rsidRPr="00CF236A">
              <w:rPr>
                <w:bCs/>
              </w:rPr>
              <w:t> </w:t>
            </w:r>
          </w:p>
        </w:tc>
        <w:tc>
          <w:tcPr>
            <w:tcW w:w="1794"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710A13">
        <w:trPr>
          <w:trHeight w:val="469"/>
        </w:trPr>
        <w:tc>
          <w:tcPr>
            <w:tcW w:w="9288" w:type="dxa"/>
            <w:gridSpan w:val="6"/>
            <w:hideMark/>
          </w:tcPr>
          <w:p w:rsidR="00CF236A" w:rsidRPr="00CF236A" w:rsidRDefault="00CF236A" w:rsidP="00710A13">
            <w:r w:rsidRPr="00CF236A">
              <w:t xml:space="preserve">Het product </w:t>
            </w:r>
            <w:r w:rsidR="00852989">
              <w:t>Objectedetectie</w:t>
            </w:r>
            <w:r w:rsidRPr="00CF236A">
              <w:t xml:space="preserve"> betreft het verwerken van ruwe side scan sonargegevens tot contactenlijst en bijbehorende producten</w:t>
            </w:r>
          </w:p>
        </w:tc>
      </w:tr>
      <w:tr w:rsidR="00CF236A" w:rsidRPr="00CF236A" w:rsidTr="0079345B">
        <w:trPr>
          <w:trHeight w:val="360"/>
        </w:trPr>
        <w:tc>
          <w:tcPr>
            <w:tcW w:w="2540" w:type="dxa"/>
            <w:noWrap/>
            <w:hideMark/>
          </w:tcPr>
          <w:p w:rsidR="00CF236A" w:rsidRPr="00CF236A" w:rsidRDefault="00CF236A">
            <w:pPr>
              <w:rPr>
                <w:b/>
                <w:bCs/>
              </w:rPr>
            </w:pPr>
            <w:r w:rsidRPr="00CF236A">
              <w:rPr>
                <w:b/>
                <w:bCs/>
              </w:rPr>
              <w:t>2 - Varianten</w:t>
            </w:r>
          </w:p>
        </w:tc>
        <w:tc>
          <w:tcPr>
            <w:tcW w:w="6748" w:type="dxa"/>
            <w:gridSpan w:val="5"/>
            <w:noWrap/>
            <w:hideMark/>
          </w:tcPr>
          <w:p w:rsidR="00CF236A" w:rsidRPr="00CF236A" w:rsidRDefault="00CF236A" w:rsidP="00CF236A">
            <w:pPr>
              <w:rPr>
                <w:b/>
                <w:bCs/>
              </w:rPr>
            </w:pPr>
            <w:r w:rsidRPr="00CF236A">
              <w:rPr>
                <w:b/>
                <w:bCs/>
              </w:rPr>
              <w:t> </w:t>
            </w:r>
          </w:p>
        </w:tc>
      </w:tr>
      <w:tr w:rsidR="00CF236A" w:rsidRPr="00CF236A" w:rsidTr="0079345B">
        <w:trPr>
          <w:trHeight w:val="360"/>
        </w:trPr>
        <w:tc>
          <w:tcPr>
            <w:tcW w:w="2540" w:type="dxa"/>
            <w:noWrap/>
            <w:hideMark/>
          </w:tcPr>
          <w:p w:rsidR="00CF236A" w:rsidRPr="00CF236A" w:rsidRDefault="00CF236A">
            <w:pPr>
              <w:rPr>
                <w:b/>
                <w:bCs/>
              </w:rPr>
            </w:pPr>
            <w:r w:rsidRPr="00CF236A">
              <w:rPr>
                <w:b/>
                <w:bCs/>
              </w:rPr>
              <w:t>Product ID</w:t>
            </w:r>
          </w:p>
        </w:tc>
        <w:tc>
          <w:tcPr>
            <w:tcW w:w="6748" w:type="dxa"/>
            <w:gridSpan w:val="5"/>
            <w:noWrap/>
            <w:hideMark/>
          </w:tcPr>
          <w:p w:rsidR="00CF236A" w:rsidRPr="00CF236A" w:rsidRDefault="00CF236A">
            <w:pPr>
              <w:rPr>
                <w:b/>
                <w:bCs/>
              </w:rPr>
            </w:pPr>
            <w:r w:rsidRPr="00CF236A">
              <w:rPr>
                <w:b/>
                <w:bCs/>
              </w:rPr>
              <w:t>Productnaam - omschrijving</w:t>
            </w:r>
          </w:p>
        </w:tc>
      </w:tr>
      <w:tr w:rsidR="00CF236A" w:rsidRPr="00CF236A" w:rsidTr="0079345B">
        <w:trPr>
          <w:trHeight w:val="360"/>
        </w:trPr>
        <w:tc>
          <w:tcPr>
            <w:tcW w:w="2540" w:type="dxa"/>
            <w:hideMark/>
          </w:tcPr>
          <w:p w:rsidR="00CF236A" w:rsidRPr="00CF236A" w:rsidRDefault="00CF236A">
            <w:pPr>
              <w:rPr>
                <w:b/>
                <w:bCs/>
                <w:i/>
                <w:iCs/>
              </w:rPr>
            </w:pPr>
            <w:r w:rsidRPr="00CF236A">
              <w:rPr>
                <w:b/>
                <w:bCs/>
                <w:i/>
                <w:iCs/>
              </w:rPr>
              <w:t>2A</w:t>
            </w:r>
          </w:p>
        </w:tc>
        <w:tc>
          <w:tcPr>
            <w:tcW w:w="6748" w:type="dxa"/>
            <w:gridSpan w:val="5"/>
            <w:hideMark/>
          </w:tcPr>
          <w:p w:rsidR="00CF236A" w:rsidRPr="00CF236A" w:rsidRDefault="00CF236A">
            <w:r w:rsidRPr="00CF236A">
              <w:t>Objectdetectie op basis van bathymetriegegevens (multibeam)</w:t>
            </w:r>
          </w:p>
        </w:tc>
      </w:tr>
      <w:tr w:rsidR="00CF236A" w:rsidRPr="00CF236A" w:rsidTr="0079345B">
        <w:trPr>
          <w:trHeight w:val="360"/>
        </w:trPr>
        <w:tc>
          <w:tcPr>
            <w:tcW w:w="2540" w:type="dxa"/>
            <w:hideMark/>
          </w:tcPr>
          <w:p w:rsidR="00CF236A" w:rsidRPr="00CF236A" w:rsidRDefault="00CF236A">
            <w:pPr>
              <w:rPr>
                <w:b/>
                <w:bCs/>
                <w:i/>
                <w:iCs/>
              </w:rPr>
            </w:pPr>
            <w:r w:rsidRPr="00CF236A">
              <w:rPr>
                <w:b/>
                <w:bCs/>
                <w:i/>
                <w:iCs/>
              </w:rPr>
              <w:t> </w:t>
            </w:r>
          </w:p>
        </w:tc>
        <w:tc>
          <w:tcPr>
            <w:tcW w:w="6748" w:type="dxa"/>
            <w:gridSpan w:val="5"/>
            <w:hideMark/>
          </w:tcPr>
          <w:p w:rsidR="00CF236A" w:rsidRPr="00CF236A" w:rsidRDefault="00CF236A">
            <w:r w:rsidRPr="00CF236A">
              <w:t>Verwerking gevalideerde bathymetriegegevens tot contactenlijst en bijbehorende producten</w:t>
            </w:r>
            <w:r w:rsidR="00F36C39">
              <w:t>.</w:t>
            </w:r>
          </w:p>
        </w:tc>
      </w:tr>
      <w:tr w:rsidR="00CF236A" w:rsidRPr="00CF236A" w:rsidTr="0079345B">
        <w:trPr>
          <w:trHeight w:val="360"/>
        </w:trPr>
        <w:tc>
          <w:tcPr>
            <w:tcW w:w="9288" w:type="dxa"/>
            <w:gridSpan w:val="6"/>
            <w:noWrap/>
            <w:hideMark/>
          </w:tcPr>
          <w:p w:rsidR="00CF236A" w:rsidRPr="00CF236A" w:rsidRDefault="00CF236A">
            <w:r w:rsidRPr="00CF236A">
              <w:t> </w:t>
            </w:r>
          </w:p>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10A13">
        <w:trPr>
          <w:trHeight w:val="960"/>
        </w:trPr>
        <w:tc>
          <w:tcPr>
            <w:tcW w:w="2540" w:type="dxa"/>
            <w:vMerge w:val="restart"/>
            <w:hideMark/>
          </w:tcPr>
          <w:p w:rsidR="00CF236A" w:rsidRPr="00CF236A" w:rsidRDefault="00CF236A">
            <w:pPr>
              <w:rPr>
                <w:i/>
                <w:iCs/>
              </w:rPr>
            </w:pPr>
            <w:r w:rsidRPr="00CF236A">
              <w:rPr>
                <w:i/>
                <w:iCs/>
              </w:rPr>
              <w:t>Varianten</w:t>
            </w:r>
          </w:p>
        </w:tc>
        <w:tc>
          <w:tcPr>
            <w:tcW w:w="6748" w:type="dxa"/>
            <w:gridSpan w:val="5"/>
            <w:hideMark/>
          </w:tcPr>
          <w:p w:rsidR="00CF236A" w:rsidRPr="00CF236A" w:rsidRDefault="00CF236A" w:rsidP="00710A13">
            <w:pPr>
              <w:rPr>
                <w:i/>
                <w:iCs/>
              </w:rPr>
            </w:pPr>
            <w:r w:rsidRPr="00CF236A">
              <w:rPr>
                <w:i/>
                <w:iCs/>
              </w:rPr>
              <w:t>Indien een afwijkende specificatie van een subproduct (</w:t>
            </w:r>
            <w:r w:rsidRPr="00CF236A">
              <w:rPr>
                <w:b/>
                <w:bCs/>
                <w:i/>
                <w:iCs/>
              </w:rPr>
              <w:t>2_01, 2_02</w:t>
            </w:r>
            <w:r w:rsidRPr="00CF236A">
              <w:rPr>
                <w:i/>
                <w:iCs/>
              </w:rPr>
              <w:t>, etc.) nodig is om een variant (</w:t>
            </w:r>
            <w:r w:rsidRPr="00CF236A">
              <w:rPr>
                <w:b/>
                <w:bCs/>
                <w:i/>
                <w:iCs/>
              </w:rPr>
              <w:t>2A</w:t>
            </w:r>
            <w:r w:rsidRPr="00CF236A">
              <w:rPr>
                <w:i/>
                <w:iCs/>
              </w:rPr>
              <w:t xml:space="preserve">) te kunnen maken, wordt per subproduct onder </w:t>
            </w:r>
            <w:r w:rsidRPr="00CF236A">
              <w:rPr>
                <w:b/>
                <w:bCs/>
                <w:i/>
                <w:iCs/>
              </w:rPr>
              <w:t xml:space="preserve">2 </w:t>
            </w:r>
            <w:r w:rsidRPr="00CF236A">
              <w:rPr>
                <w:i/>
                <w:iCs/>
              </w:rPr>
              <w:t xml:space="preserve">- </w:t>
            </w:r>
            <w:r w:rsidR="00710A13">
              <w:rPr>
                <w:i/>
                <w:iCs/>
              </w:rPr>
              <w:t>Objectdetectie</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710A13">
        <w:trPr>
          <w:trHeight w:val="1288"/>
        </w:trPr>
        <w:tc>
          <w:tcPr>
            <w:tcW w:w="2540" w:type="dxa"/>
            <w:vMerge/>
            <w:hideMark/>
          </w:tcPr>
          <w:p w:rsidR="00CF236A" w:rsidRPr="00CF236A" w:rsidRDefault="00CF236A">
            <w:pPr>
              <w:rPr>
                <w:i/>
                <w:iCs/>
              </w:rPr>
            </w:pPr>
          </w:p>
        </w:tc>
        <w:tc>
          <w:tcPr>
            <w:tcW w:w="6748" w:type="dxa"/>
            <w:gridSpan w:val="5"/>
            <w:hideMark/>
          </w:tcPr>
          <w:p w:rsidR="00CF236A" w:rsidRPr="00CF236A" w:rsidRDefault="00CF236A">
            <w:pPr>
              <w:rPr>
                <w:i/>
                <w:iCs/>
              </w:rPr>
            </w:pPr>
            <w:r w:rsidRPr="00CF236A">
              <w:rPr>
                <w:i/>
                <w:iCs/>
              </w:rPr>
              <w:t xml:space="preserve">Voorbeeld: voor variant </w:t>
            </w:r>
            <w:r w:rsidRPr="00CF236A">
              <w:rPr>
                <w:b/>
                <w:bCs/>
                <w:i/>
                <w:iCs/>
              </w:rPr>
              <w:t>2A</w:t>
            </w:r>
            <w:r w:rsidRPr="00CF236A">
              <w:rPr>
                <w:i/>
                <w:iCs/>
              </w:rPr>
              <w:t xml:space="preserve"> Objectdetectie op basis van bathymetriegegevens wordt voor product </w:t>
            </w:r>
            <w:r w:rsidRPr="00CF236A">
              <w:rPr>
                <w:b/>
                <w:bCs/>
                <w:i/>
                <w:iCs/>
              </w:rPr>
              <w:t>2_01</w:t>
            </w:r>
            <w:r w:rsidRPr="00CF236A">
              <w:rPr>
                <w:i/>
                <w:iCs/>
              </w:rPr>
              <w:t xml:space="preserve"> onder 'Samenstelling' en 'Bronnen' de variant </w:t>
            </w:r>
            <w:r w:rsidRPr="00CF236A">
              <w:rPr>
                <w:b/>
                <w:bCs/>
                <w:i/>
                <w:iCs/>
              </w:rPr>
              <w:t>2A_01</w:t>
            </w:r>
            <w:r w:rsidRPr="00CF236A">
              <w:rPr>
                <w:i/>
                <w:iCs/>
              </w:rPr>
              <w:t xml:space="preserve"> genoemd. Dit betekent dat alle specificaties van </w:t>
            </w:r>
            <w:r w:rsidRPr="00CF236A">
              <w:rPr>
                <w:b/>
                <w:bCs/>
                <w:i/>
                <w:iCs/>
              </w:rPr>
              <w:t>2_01</w:t>
            </w:r>
            <w:r w:rsidRPr="00CF236A">
              <w:rPr>
                <w:i/>
                <w:iCs/>
              </w:rPr>
              <w:t xml:space="preserve"> van toepassing zijn op variant </w:t>
            </w:r>
            <w:r w:rsidRPr="00CF236A">
              <w:rPr>
                <w:b/>
                <w:bCs/>
                <w:i/>
                <w:iCs/>
              </w:rPr>
              <w:t>2A</w:t>
            </w:r>
            <w:r w:rsidRPr="00CF236A">
              <w:rPr>
                <w:i/>
                <w:iCs/>
              </w:rPr>
              <w:t xml:space="preserve">, met uitzondering van de specificaties voor 'Samenstelling' en 'Bronnen'. Hier wordt vermeld dat voor variant </w:t>
            </w:r>
            <w:r w:rsidRPr="00CF236A">
              <w:rPr>
                <w:b/>
                <w:bCs/>
                <w:i/>
                <w:iCs/>
              </w:rPr>
              <w:t xml:space="preserve">2A_01 </w:t>
            </w:r>
            <w:r w:rsidRPr="00CF236A">
              <w:rPr>
                <w:i/>
                <w:iCs/>
              </w:rPr>
              <w:t xml:space="preserve">de puntenwolk al is aangeleverd via overige projectdata </w:t>
            </w:r>
            <w:r w:rsidRPr="00CF236A">
              <w:rPr>
                <w:b/>
                <w:bCs/>
                <w:i/>
                <w:iCs/>
              </w:rPr>
              <w:t>2_01</w:t>
            </w:r>
            <w:r w:rsidRPr="00CF236A">
              <w:rPr>
                <w:i/>
                <w:iCs/>
              </w:rPr>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2_01 Tabel Niet-geziene contacten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2_01</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Tabel Niet-geziene contacten</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710A13">
            <w:r w:rsidRPr="00CF236A">
              <w:t xml:space="preserve">Variant </w:t>
            </w:r>
            <w:r w:rsidRPr="00CF236A">
              <w:rPr>
                <w:b/>
                <w:bCs/>
                <w:i/>
                <w:iCs/>
              </w:rPr>
              <w:t>2A_01</w:t>
            </w:r>
            <w:r w:rsidRPr="00CF236A">
              <w:t>: Tabel Niet-geziene contacten uit bathymetri</w:t>
            </w:r>
            <w:r w:rsidR="00710A13">
              <w:t>sche opnemingen</w:t>
            </w:r>
            <w:r w:rsidR="00F36C39">
              <w:t>.</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sidP="00710A13">
            <w:r w:rsidRPr="00CF236A">
              <w:t xml:space="preserve">Ten behoeve van tabel Niet-geziene contacten in </w:t>
            </w:r>
            <w:r w:rsidR="00710A13">
              <w:t xml:space="preserve">de </w:t>
            </w:r>
            <w:r w:rsidRPr="00CF236A">
              <w:t xml:space="preserve">rapportage </w:t>
            </w:r>
            <w:r w:rsidR="00710A13">
              <w:rPr>
                <w:b/>
                <w:bCs/>
                <w:i/>
                <w:iCs/>
              </w:rPr>
              <w:t>6</w:t>
            </w:r>
            <w:r w:rsidRPr="00CF236A">
              <w:rPr>
                <w:b/>
                <w:bCs/>
                <w:i/>
                <w:iCs/>
              </w:rPr>
              <w:t>.01</w:t>
            </w:r>
            <w:r w:rsidR="00F36C39">
              <w:rPr>
                <w:b/>
                <w:bCs/>
                <w:i/>
                <w:iCs/>
              </w:rPr>
              <w:t>.</w:t>
            </w:r>
          </w:p>
        </w:tc>
      </w:tr>
      <w:tr w:rsidR="00CF236A" w:rsidRPr="00CF236A" w:rsidTr="00746789">
        <w:trPr>
          <w:trHeight w:val="347"/>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sidP="00710A13">
            <w:r w:rsidRPr="00CF236A">
              <w:t>De tabel Niet-geziene contacten rapporteert contacten uit de SonarReg contactendatabase die tijdens de huidige opname niet zijn teruggevonden in het opgenomen gebied. De gerapporteerde contacten voldoen aan de volgende criteria:</w:t>
            </w:r>
            <w:r w:rsidRPr="00CF236A">
              <w:br/>
              <w:t>&gt; contact is niet gezien tijdens huidige opname; én</w:t>
            </w:r>
            <w:r w:rsidRPr="00CF236A">
              <w:br/>
              <w:t xml:space="preserve">&gt; contact is meer dan één jaar gezien en/of heeft een duidelijke omschrijving. De omschrijvingen ‘contact’, ‘langwerpig contact’ en ‘contact/bodemverstoring’ worden als ‘geen aanvullende beschrijving’ beschouwd; </w:t>
            </w:r>
            <w:r w:rsidRPr="00CF236A">
              <w:br/>
              <w:t xml:space="preserve">&gt; contact waarbij visuele inspectie is uitgevoerd wordt altijd opgenomen, ook als er slechts één waarneming is (hierbij geldt: tabellen SR9_Contactgegevens en SR9_Waarnemingen, veld InspectieID = 4 en/of VisUTME/VisUTMN zijn ingevuld en/of bijbehorende afbeelding(en) bevat(ten) afbeelding(en) van visuele inspectie én het object is gezien).  </w:t>
            </w:r>
            <w:r w:rsidRPr="00CF236A">
              <w:br/>
              <w:t xml:space="preserve">De tabel rapporteert </w:t>
            </w:r>
            <w:r w:rsidR="00710A13">
              <w:t>Nationaal Contact Nummer (NCN)</w:t>
            </w:r>
            <w:r w:rsidRPr="00CF236A">
              <w:t xml:space="preserve">, coördinaten in afgeronde meters (inclusief gebruikte projectie), sinds welke datum het contact is opgenomen in de SonarReg contactendatabase (veld: SR9_Contactgegevens.InvoerDatum), datum laatste waarneming (veld: SR9_Waarnemingen.Datum), bijzonderheden (veld: </w:t>
            </w:r>
            <w:r w:rsidR="00710A13">
              <w:t>S</w:t>
            </w:r>
            <w:r w:rsidRPr="00CF236A">
              <w:t>R9_Waarnemingen.Opmerkingen) en indien bekend, het corresponderende HY-nummer uit het obstructiebestand van de Dienst der Hydrografie (veld SR9_Contactgegevens.HY). Indien het veld Opmerkingen geen gegevens bevat, dient het veld SR9_Contactgegevens.Bijzonderheden gebruikt te worden.</w:t>
            </w:r>
          </w:p>
        </w:tc>
      </w:tr>
      <w:tr w:rsidR="00CF236A" w:rsidRPr="00CF236A" w:rsidTr="00710A13">
        <w:trPr>
          <w:trHeight w:val="535"/>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SonarReg contactendatabase, gebiedsbegrenzing (uit overige projectdata</w:t>
            </w:r>
            <w:r w:rsidRPr="00CF236A">
              <w:rPr>
                <w:i/>
                <w:iCs/>
              </w:rPr>
              <w:t>)</w:t>
            </w:r>
            <w:r w:rsidRPr="00CF236A">
              <w:t>, voorbeeldproducten</w:t>
            </w:r>
            <w:r w:rsidR="00F36C39">
              <w:t>.</w:t>
            </w:r>
          </w:p>
        </w:tc>
      </w:tr>
      <w:tr w:rsidR="00CF236A" w:rsidRPr="00CF236A" w:rsidTr="0079345B">
        <w:trPr>
          <w:trHeight w:val="72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sidP="00710A13">
            <w:r w:rsidRPr="00CF236A">
              <w:t xml:space="preserve">Tabel met </w:t>
            </w:r>
            <w:r w:rsidR="00710A13">
              <w:t>NCN</w:t>
            </w:r>
            <w:r w:rsidRPr="00CF236A">
              <w:t xml:space="preserve"> contactnummers die tijdens de huidige opname niet zijn gezien. Indeling en opmaak conform voorbeeldproducten</w:t>
            </w:r>
            <w:r w:rsidRPr="00CF236A">
              <w:rPr>
                <w:b/>
                <w:bCs/>
                <w:i/>
                <w:iCs/>
              </w:rPr>
              <w:t xml:space="preserve">. </w:t>
            </w:r>
            <w:r w:rsidRPr="00CF236A">
              <w:t>Formaat vrij, maar invoegen met behoud van opmaak in WORD 2010, zonder extra handelingen, moet mogelijk zijn</w:t>
            </w:r>
            <w:r w:rsidR="00F36C39">
              <w:t>.</w:t>
            </w:r>
          </w:p>
        </w:tc>
      </w:tr>
      <w:tr w:rsidR="00CF236A" w:rsidRPr="00CF236A" w:rsidTr="0079345B">
        <w:trPr>
          <w:trHeight w:val="720"/>
        </w:trPr>
        <w:tc>
          <w:tcPr>
            <w:tcW w:w="2540" w:type="dxa"/>
            <w:hideMark/>
          </w:tcPr>
          <w:p w:rsidR="00CF236A" w:rsidRPr="00CF236A" w:rsidRDefault="00CF236A">
            <w:r w:rsidRPr="00CF236A">
              <w:lastRenderedPageBreak/>
              <w:t>Kwaliteitscriteria</w:t>
            </w:r>
          </w:p>
        </w:tc>
        <w:tc>
          <w:tcPr>
            <w:tcW w:w="6748" w:type="dxa"/>
            <w:gridSpan w:val="5"/>
            <w:hideMark/>
          </w:tcPr>
          <w:p w:rsidR="00CF236A" w:rsidRPr="00CF236A" w:rsidRDefault="00CF236A" w:rsidP="00710A13">
            <w:r w:rsidRPr="00CF236A">
              <w:t xml:space="preserve">Gerapporteerde niet-geziene SonarReg contacten voldoen aan de gestelde criteria zoals vermeld onder </w:t>
            </w:r>
            <w:r w:rsidRPr="00CF236A">
              <w:rPr>
                <w:i/>
                <w:iCs/>
              </w:rPr>
              <w:t>Samenstelling</w:t>
            </w:r>
            <w:r w:rsidRPr="00CF236A">
              <w:t xml:space="preserve">. </w:t>
            </w:r>
            <w:r w:rsidR="00710A13">
              <w:t>NCN</w:t>
            </w:r>
            <w:r w:rsidRPr="00CF236A">
              <w:t xml:space="preserve"> contactnummers van de huidige opname worden niet gerapporteerd; X en Y coördinaten worden correct gepresenteerd</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2_02 Kwaliteitsdocument side scan sonargegevens</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2_02</w:t>
            </w:r>
          </w:p>
        </w:tc>
      </w:tr>
      <w:tr w:rsidR="00CF236A" w:rsidRPr="00CF236A" w:rsidTr="0079345B">
        <w:trPr>
          <w:trHeight w:val="360"/>
        </w:trPr>
        <w:tc>
          <w:tcPr>
            <w:tcW w:w="2540" w:type="dxa"/>
            <w:hideMark/>
          </w:tcPr>
          <w:p w:rsidR="00CF236A" w:rsidRPr="00CF236A" w:rsidRDefault="00CF236A">
            <w:r w:rsidRPr="00CF236A">
              <w:t>Productnaam</w:t>
            </w:r>
          </w:p>
        </w:tc>
        <w:tc>
          <w:tcPr>
            <w:tcW w:w="6748" w:type="dxa"/>
            <w:gridSpan w:val="5"/>
            <w:hideMark/>
          </w:tcPr>
          <w:p w:rsidR="00CF236A" w:rsidRPr="00CF236A" w:rsidRDefault="00CF236A">
            <w:r w:rsidRPr="00CF236A">
              <w:t>Kwaliteitsdocument side scan sonargegevens</w:t>
            </w:r>
          </w:p>
        </w:tc>
      </w:tr>
      <w:tr w:rsidR="00CF236A" w:rsidRPr="00CF236A" w:rsidTr="0079345B">
        <w:trPr>
          <w:trHeight w:val="57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 xml:space="preserve">Ter beschrijving van de kwaliteit van de dataset en de afwijkingen geconstateerd tijdens verwerking; input voor rapportage </w:t>
            </w:r>
            <w:r w:rsidR="00710A13">
              <w:rPr>
                <w:b/>
                <w:bCs/>
                <w:i/>
                <w:iCs/>
              </w:rPr>
              <w:t>6</w:t>
            </w:r>
            <w:r w:rsidRPr="00CF236A">
              <w:rPr>
                <w:b/>
                <w:bCs/>
                <w:i/>
                <w:iCs/>
              </w:rPr>
              <w:t>.01</w:t>
            </w:r>
            <w:r w:rsidR="00F36C39">
              <w:rPr>
                <w:b/>
                <w:bCs/>
                <w:i/>
                <w:iCs/>
              </w:rPr>
              <w:t>.</w:t>
            </w:r>
          </w:p>
        </w:tc>
      </w:tr>
      <w:tr w:rsidR="00CF236A" w:rsidRPr="00CF236A" w:rsidTr="0079345B">
        <w:trPr>
          <w:trHeight w:val="585"/>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 w:rsidRPr="00CF236A">
              <w:t>Beschrijving van de oppervlaktegeologie en morfologie van de bodem; opmerkingen en bijzonderheden over de dekking en kwaliteit van de dataset, ondersteund met printscreens</w:t>
            </w:r>
            <w:r w:rsidR="00F36C39">
              <w:t>.</w:t>
            </w:r>
          </w:p>
        </w:tc>
      </w:tr>
      <w:tr w:rsidR="00CF236A" w:rsidRPr="00CF236A" w:rsidTr="00710A13">
        <w:trPr>
          <w:trHeight w:val="338"/>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Ruwe side scan sonargegevens, overige projectdata, metadata</w:t>
            </w:r>
          </w:p>
        </w:tc>
      </w:tr>
      <w:tr w:rsidR="00CF236A" w:rsidRPr="00CF236A" w:rsidTr="0079345B">
        <w:trPr>
          <w:trHeight w:val="72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 xml:space="preserve">Formaat en layout vrij (b.v. docx, xlsx, PDF). Documenten of spreadsheets dienen met MS Office 2010 te lezen zijn. Leesbare printscreens, zodat deze ook in de rapportage </w:t>
            </w:r>
            <w:r w:rsidR="00710A13">
              <w:rPr>
                <w:b/>
                <w:bCs/>
              </w:rPr>
              <w:t>6</w:t>
            </w:r>
            <w:r w:rsidRPr="00CF236A">
              <w:rPr>
                <w:b/>
                <w:bCs/>
                <w:i/>
                <w:iCs/>
              </w:rPr>
              <w:t xml:space="preserve">.01 </w:t>
            </w:r>
            <w:r w:rsidRPr="00CF236A">
              <w:t>gebruikt kunnen worden</w:t>
            </w:r>
            <w:r w:rsidR="00F36C39">
              <w:t>.</w:t>
            </w:r>
          </w:p>
        </w:tc>
      </w:tr>
      <w:tr w:rsidR="00CF236A" w:rsidRPr="00CF236A" w:rsidTr="0079345B">
        <w:trPr>
          <w:trHeight w:val="765"/>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 w:rsidRPr="00CF236A">
              <w:t>Opgenomen zijn: alle afwijkingen op de kwaliteitscriteria zoals vermeld onder ruwe side scan sonardata; afwijkingen ten opzichte van reguliere verwerking; oordeel of gestelde norm is gehaald</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2_03 Contactenlijst met afbeeldingen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2_03</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Contactenlijst met afbeeldingen</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746789">
            <w:r w:rsidRPr="00CF236A">
              <w:t>Variant</w:t>
            </w:r>
            <w:r w:rsidRPr="00CF236A">
              <w:rPr>
                <w:b/>
                <w:bCs/>
                <w:i/>
                <w:iCs/>
              </w:rPr>
              <w:t xml:space="preserve"> 2A_03</w:t>
            </w:r>
            <w:r w:rsidR="00746789">
              <w:t>: Contactenlijst uit bathymetrische opnemingen</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 xml:space="preserve">Ten behoeve van rapportage </w:t>
            </w:r>
            <w:r w:rsidRPr="00CF236A">
              <w:rPr>
                <w:b/>
                <w:bCs/>
                <w:i/>
                <w:iCs/>
              </w:rPr>
              <w:t xml:space="preserve">6.01 </w:t>
            </w:r>
            <w:r w:rsidRPr="00CF236A">
              <w:t>en opname in de SonarReg contactendatabase</w:t>
            </w:r>
          </w:p>
        </w:tc>
      </w:tr>
      <w:tr w:rsidR="00B91F5F" w:rsidRPr="00CF236A" w:rsidTr="00B91F5F">
        <w:trPr>
          <w:trHeight w:val="331"/>
        </w:trPr>
        <w:tc>
          <w:tcPr>
            <w:tcW w:w="2540" w:type="dxa"/>
            <w:vMerge w:val="restart"/>
            <w:hideMark/>
          </w:tcPr>
          <w:p w:rsidR="00B91F5F" w:rsidRPr="00CF236A" w:rsidRDefault="00B91F5F">
            <w:r w:rsidRPr="00CF236A">
              <w:t>Samenstelling</w:t>
            </w:r>
          </w:p>
        </w:tc>
        <w:tc>
          <w:tcPr>
            <w:tcW w:w="6748" w:type="dxa"/>
            <w:gridSpan w:val="5"/>
            <w:hideMark/>
          </w:tcPr>
          <w:p w:rsidR="00B91F5F" w:rsidRDefault="00B91F5F">
            <w:r w:rsidRPr="00CF236A">
              <w:t xml:space="preserve">De extra kolommen </w:t>
            </w:r>
            <w:r w:rsidRPr="00CF236A">
              <w:rPr>
                <w:i/>
                <w:iCs/>
              </w:rPr>
              <w:t>MBS data</w:t>
            </w:r>
            <w:r w:rsidRPr="00CF236A">
              <w:t xml:space="preserve"> en </w:t>
            </w:r>
            <w:r w:rsidRPr="00CF236A">
              <w:rPr>
                <w:i/>
                <w:iCs/>
              </w:rPr>
              <w:t>Bekijken</w:t>
            </w:r>
            <w:r w:rsidRPr="00CF236A">
              <w:t xml:space="preserve"> zijn uit de contactenlijst verwijderd. Alleen contacten waarbij opdrachtgever bij minimaal één van de waarnemingen "ja" heeft aangegeven (zie kolom </w:t>
            </w:r>
            <w:r w:rsidRPr="00CF236A">
              <w:rPr>
                <w:i/>
                <w:iCs/>
              </w:rPr>
              <w:t>Opnemen SR92 ja/nee</w:t>
            </w:r>
            <w:r w:rsidRPr="00CF236A">
              <w:t>), worden in de contactenlijst opgenomen</w:t>
            </w:r>
            <w:r>
              <w:t>.</w:t>
            </w:r>
            <w:r w:rsidRPr="00CF236A">
              <w:br/>
              <w:t xml:space="preserve">De extra kolommen met </w:t>
            </w:r>
            <w:r w:rsidRPr="00CF236A">
              <w:rPr>
                <w:i/>
                <w:iCs/>
              </w:rPr>
              <w:t>Opnemen SR92 ja/nee</w:t>
            </w:r>
            <w:r w:rsidRPr="00CF236A">
              <w:t xml:space="preserve">, </w:t>
            </w:r>
            <w:r w:rsidRPr="00CF236A">
              <w:rPr>
                <w:i/>
                <w:iCs/>
              </w:rPr>
              <w:t>PortOrStarboard</w:t>
            </w:r>
            <w:r w:rsidRPr="00CF236A">
              <w:t xml:space="preserve">, </w:t>
            </w:r>
            <w:r w:rsidRPr="00CF236A">
              <w:rPr>
                <w:i/>
                <w:iCs/>
              </w:rPr>
              <w:t>RangeToTarget</w:t>
            </w:r>
            <w:r w:rsidRPr="00CF236A">
              <w:t>, datum opname en bestandsnamen van afbeeldingen worden verborgen ten behoeve van import in de SonarReg contactendatabase</w:t>
            </w:r>
            <w:r>
              <w:t>.</w:t>
            </w:r>
          </w:p>
          <w:p w:rsidR="00B91F5F" w:rsidRPr="00CF236A" w:rsidRDefault="00B91F5F"/>
          <w:p w:rsidR="00B91F5F" w:rsidRDefault="00B91F5F">
            <w:r w:rsidRPr="00CF236A">
              <w:t>De definitieve contactenlijst vermeldt</w:t>
            </w:r>
            <w:r>
              <w:t>:</w:t>
            </w:r>
          </w:p>
          <w:p w:rsidR="00B91F5F" w:rsidRDefault="00B91F5F" w:rsidP="00710A13">
            <w:r>
              <w:t>-</w:t>
            </w:r>
            <w:r w:rsidRPr="00CF236A">
              <w:t xml:space="preserve"> opgenomen gebied</w:t>
            </w:r>
            <w:r>
              <w:t>;</w:t>
            </w:r>
          </w:p>
          <w:p w:rsidR="00B91F5F" w:rsidRDefault="00B91F5F" w:rsidP="00710A13">
            <w:r>
              <w:t>-</w:t>
            </w:r>
            <w:r w:rsidRPr="00CF236A">
              <w:t xml:space="preserve"> opnamejaar</w:t>
            </w:r>
            <w:r>
              <w:t>;</w:t>
            </w:r>
          </w:p>
          <w:p w:rsidR="00B91F5F" w:rsidRDefault="00B91F5F" w:rsidP="00710A13">
            <w:r>
              <w:t>-</w:t>
            </w:r>
            <w:r w:rsidRPr="00CF236A">
              <w:t xml:space="preserve"> totaal aantal contacten</w:t>
            </w:r>
            <w:r>
              <w:t>;</w:t>
            </w:r>
          </w:p>
          <w:p w:rsidR="00B91F5F" w:rsidRDefault="00B91F5F" w:rsidP="00710A13">
            <w:r>
              <w:t>-</w:t>
            </w:r>
            <w:r w:rsidRPr="00CF236A">
              <w:t xml:space="preserve"> gebruikt coördinatenstelsel. </w:t>
            </w:r>
          </w:p>
          <w:p w:rsidR="00B91F5F" w:rsidRDefault="00B91F5F" w:rsidP="00710A13"/>
          <w:p w:rsidR="00B91F5F" w:rsidRDefault="00B91F5F" w:rsidP="00710A13">
            <w:r w:rsidRPr="00CF236A">
              <w:t>Per contact wordt gerapporteerd:</w:t>
            </w:r>
            <w:r w:rsidRPr="00CF236A">
              <w:br/>
              <w:t>&gt; volgnummer. Hernummerd; alleen eerste waarneming van een contact wordt genummerd;</w:t>
            </w:r>
            <w:r w:rsidRPr="00CF236A">
              <w:br/>
            </w:r>
            <w:r w:rsidRPr="00710A13">
              <w:rPr>
                <w:bCs/>
              </w:rPr>
              <w:t>&gt; Nationaal Contact Nummer (NCN)</w:t>
            </w:r>
            <w:r w:rsidRPr="00CF236A">
              <w:t xml:space="preserve"> zoals reeds bekend of door de opdrachtgever opgegeven in de concept contactenlijst. Sortering: oplopende </w:t>
            </w:r>
            <w:r>
              <w:t>NCN</w:t>
            </w:r>
            <w:r w:rsidRPr="00CF236A">
              <w:t xml:space="preserve"> contactnummers, gevolgd door oplopende alfanumerieke contacten;</w:t>
            </w:r>
            <w:r w:rsidRPr="00CF236A">
              <w:br/>
              <w:t xml:space="preserve">&gt; X-, Y-positie in afgeronde coördinaten; </w:t>
            </w:r>
            <w:r w:rsidRPr="00CF236A">
              <w:br/>
              <w:t>&gt; lengte, breedte en hoogte contact in meter (een decimaal nauwkeurigheid), waarbij lengte groter is dan breedte;</w:t>
            </w:r>
            <w:r w:rsidRPr="00CF236A">
              <w:br/>
              <w:t>&gt; beschrijving contact, inclusief eventuele bijzonderheden of aanvullende opmerkingen;</w:t>
            </w:r>
            <w:r w:rsidRPr="00CF236A">
              <w:br/>
              <w:t>&gt; type contact (conform TypeContact-lijst uit SonarReg contactendatabase);</w:t>
            </w:r>
            <w:r w:rsidRPr="00CF236A">
              <w:br/>
              <w:t>&gt; uniek waarnemingsnummer;</w:t>
            </w:r>
            <w:r w:rsidRPr="00CF236A">
              <w:br/>
              <w:t>&gt; diepteligging contact (maaiveld), inclusief referentievlak;</w:t>
            </w:r>
            <w:r w:rsidRPr="00CF236A">
              <w:br/>
            </w:r>
            <w:r w:rsidRPr="00CF236A">
              <w:lastRenderedPageBreak/>
              <w:t>&gt; afstand van bovenkant contact tot streefdiepte. Bij nautisch gegarandeerde diepte (NGD) wordt de afstand tot NGD - 2 m bepaald (afstand wordt kleiner). Indien de bovenkant van het contact door de streefdiepte steekt, wordt deze met vet en rood font weergegeven;</w:t>
            </w:r>
            <w:r w:rsidRPr="00CF236A">
              <w:br/>
              <w:t>&gt; NGD, markeringsdiepte of andere streefdiepte ter plaatse, inclusief referentievlak</w:t>
            </w:r>
          </w:p>
          <w:p w:rsidR="00B91F5F" w:rsidRPr="00CF236A" w:rsidRDefault="00B91F5F" w:rsidP="00710A13"/>
          <w:p w:rsidR="00B91F5F" w:rsidRPr="00CF236A" w:rsidRDefault="00B91F5F" w:rsidP="002C0A48">
            <w:r w:rsidRPr="00CF236A">
              <w:t>Van iedere waarneming van een contact wordt een afbeelding opgenomen, waarbij het contact wordt aangegeven met een rood kader. Indien de verwerkingssoftware GeoTIFFs kan genereren, worden deze meegeleverd.</w:t>
            </w:r>
          </w:p>
        </w:tc>
      </w:tr>
      <w:tr w:rsidR="00CF236A" w:rsidRPr="00CF236A" w:rsidTr="0079345B">
        <w:trPr>
          <w:trHeight w:val="1425"/>
        </w:trPr>
        <w:tc>
          <w:tcPr>
            <w:tcW w:w="2540" w:type="dxa"/>
            <w:vMerge/>
            <w:hideMark/>
          </w:tcPr>
          <w:p w:rsidR="00CF236A" w:rsidRPr="00CF236A" w:rsidRDefault="00CF236A"/>
        </w:tc>
        <w:tc>
          <w:tcPr>
            <w:tcW w:w="6748" w:type="dxa"/>
            <w:gridSpan w:val="5"/>
            <w:hideMark/>
          </w:tcPr>
          <w:p w:rsidR="00CF236A" w:rsidRPr="00CF236A" w:rsidRDefault="00CF236A" w:rsidP="00B91F5F">
            <w:r w:rsidRPr="00CF236A">
              <w:t xml:space="preserve">Variant </w:t>
            </w:r>
            <w:r w:rsidRPr="00CF236A">
              <w:rPr>
                <w:b/>
                <w:bCs/>
                <w:i/>
                <w:iCs/>
              </w:rPr>
              <w:t>2A_03</w:t>
            </w:r>
            <w:r w:rsidRPr="00CF236A">
              <w:t>: kolommen met uniek waarnemingsnummer, PortOrStarboard</w:t>
            </w:r>
            <w:r w:rsidR="00B91F5F">
              <w:t xml:space="preserve"> en</w:t>
            </w:r>
            <w:r w:rsidRPr="00CF236A">
              <w:t xml:space="preserve"> RangeToTarget ontbreken</w:t>
            </w:r>
            <w:r w:rsidR="00B91F5F">
              <w:t>.</w:t>
            </w:r>
            <w:r w:rsidRPr="00CF236A">
              <w:br/>
              <w:t>Van ieder contact wordt minimaal een bovenaanzicht en 3D aanzicht opgenomen waaruit de locatie van het contact blijkt. Bij grote objecten worden meerdere afbeeldingen opgenomen indien dit extra informatie oplevert. Indien meerdere contacten op de afbeelding zichtbaar zijn, wordt het beschreven contact aangegeven met een rood kader</w:t>
            </w:r>
            <w:r w:rsidR="00B91F5F">
              <w:t>.</w:t>
            </w:r>
          </w:p>
        </w:tc>
      </w:tr>
      <w:tr w:rsidR="00CF236A" w:rsidRPr="00CF236A" w:rsidTr="0079345B">
        <w:trPr>
          <w:trHeight w:val="360"/>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Voorbeeldproducten</w:t>
            </w:r>
          </w:p>
        </w:tc>
      </w:tr>
      <w:tr w:rsidR="00CF236A" w:rsidRPr="00CF236A" w:rsidTr="0079345B">
        <w:trPr>
          <w:trHeight w:val="165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 xml:space="preserve">&gt; tabel (spreadsheet) met per contact de parameters zoals beschreven onder </w:t>
            </w:r>
            <w:r w:rsidRPr="00CF236A">
              <w:rPr>
                <w:i/>
                <w:iCs/>
              </w:rPr>
              <w:t>Samenstelling</w:t>
            </w:r>
            <w:r w:rsidRPr="00CF236A">
              <w:t>. Indeling en opmaak conform contactenlijst voorbeeldproducten. Formaat vrij, maar invoegen met behoud van opmaak in WORD 2010, zonder extra handelingen, moet mogelijk zijn;</w:t>
            </w:r>
            <w:r w:rsidRPr="00CF236A">
              <w:br/>
              <w:t xml:space="preserve">&gt; afbeeldingen (printscreen) in PNG of JPG formaat. Indien software GeoTIFFs kan produceren, worden deze, naast de PNG of JPG, eveneens meegeleverd. Hierbij is informatie over de geografische positie van het beeld </w:t>
            </w:r>
            <w:r w:rsidRPr="00CF236A">
              <w:rPr>
                <w:i/>
                <w:iCs/>
              </w:rPr>
              <w:t xml:space="preserve">in </w:t>
            </w:r>
            <w:r w:rsidRPr="00CF236A">
              <w:t>het TIFF bestand opgeslagen. Formaat en resolutie in overleg.</w:t>
            </w:r>
          </w:p>
        </w:tc>
      </w:tr>
      <w:tr w:rsidR="00CF236A" w:rsidRPr="00CF236A" w:rsidTr="0079345B">
        <w:trPr>
          <w:trHeight w:val="1200"/>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 w:rsidRPr="00CF236A">
              <w:t>Indien één van de waarnemingen van een contact is gemarkeerd voor import in de SonarReg contactendatabase, dan zijn alle bij dat contact horende waarnemingen opgenomen in de contactenlijst. Afbeeldingen zijn meegeleverd. Coördinaten in afgeronde meters; afmetingen en Z-waarden in meters met een decimaal nauwkeurigheid. De indeling en opmaak van de tabel is conform de voorbeeldproducten, verborgen kolommen aanwezig</w:t>
            </w:r>
            <w:r w:rsidR="00B91F5F">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B91F5F">
            <w:pPr>
              <w:rPr>
                <w:b/>
                <w:bCs/>
              </w:rPr>
            </w:pPr>
            <w:r>
              <w:rPr>
                <w:b/>
                <w:bCs/>
              </w:rPr>
              <w:t>2_04</w:t>
            </w:r>
            <w:r w:rsidR="00CF236A" w:rsidRPr="00CF236A">
              <w:rPr>
                <w:b/>
                <w:bCs/>
              </w:rPr>
              <w:t xml:space="preserve"> Afbeeldingenrapportage</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B91F5F">
            <w:pPr>
              <w:rPr>
                <w:b/>
                <w:bCs/>
                <w:i/>
                <w:iCs/>
              </w:rPr>
            </w:pPr>
            <w:r>
              <w:rPr>
                <w:b/>
                <w:bCs/>
                <w:i/>
                <w:iCs/>
              </w:rPr>
              <w:t>2_04</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Afbeeldingenrapportage</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B91F5F">
            <w:r w:rsidRPr="00CF236A">
              <w:t xml:space="preserve">Variant </w:t>
            </w:r>
            <w:r w:rsidRPr="00CF236A">
              <w:rPr>
                <w:b/>
                <w:bCs/>
                <w:i/>
                <w:iCs/>
              </w:rPr>
              <w:t>2A_0</w:t>
            </w:r>
            <w:r w:rsidR="00B91F5F">
              <w:rPr>
                <w:b/>
                <w:bCs/>
                <w:i/>
                <w:iCs/>
              </w:rPr>
              <w:t>4</w:t>
            </w:r>
            <w:r w:rsidRPr="00CF236A">
              <w:t>: Afbeeldingenrapportage uit bathymetri</w:t>
            </w:r>
            <w:r w:rsidR="00B91F5F">
              <w:t>sche opnemingen</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Presenteren van contactafbeelding en bijbehorende informatie</w:t>
            </w:r>
          </w:p>
        </w:tc>
      </w:tr>
      <w:tr w:rsidR="00CF236A" w:rsidRPr="00CF236A" w:rsidTr="00B91F5F">
        <w:trPr>
          <w:trHeight w:val="1182"/>
        </w:trPr>
        <w:tc>
          <w:tcPr>
            <w:tcW w:w="2540" w:type="dxa"/>
            <w:hideMark/>
          </w:tcPr>
          <w:p w:rsidR="00CF236A" w:rsidRPr="00CF236A" w:rsidRDefault="00CF236A">
            <w:r w:rsidRPr="00CF236A">
              <w:t>Samenstelling</w:t>
            </w:r>
          </w:p>
        </w:tc>
        <w:tc>
          <w:tcPr>
            <w:tcW w:w="6748" w:type="dxa"/>
            <w:gridSpan w:val="5"/>
            <w:hideMark/>
          </w:tcPr>
          <w:p w:rsidR="00B91F5F" w:rsidRDefault="00CF236A">
            <w:r w:rsidRPr="00CF236A">
              <w:t>Per contact word</w:t>
            </w:r>
            <w:r w:rsidR="00B91F5F">
              <w:t>t gepresenteerd:</w:t>
            </w:r>
          </w:p>
          <w:p w:rsidR="00B91F5F" w:rsidRDefault="00B91F5F" w:rsidP="00B91F5F">
            <w:r w:rsidRPr="00B91F5F">
              <w:t>-</w:t>
            </w:r>
            <w:r>
              <w:t xml:space="preserve"> </w:t>
            </w:r>
            <w:r w:rsidR="00CF236A" w:rsidRPr="00B91F5F">
              <w:t>gemiddelde positie</w:t>
            </w:r>
            <w:r>
              <w:t>;</w:t>
            </w:r>
          </w:p>
          <w:p w:rsidR="00B91F5F" w:rsidRDefault="00B91F5F" w:rsidP="00B91F5F">
            <w:r>
              <w:t>-</w:t>
            </w:r>
            <w:r w:rsidR="00CF236A" w:rsidRPr="00B91F5F">
              <w:t xml:space="preserve"> maximale lengte</w:t>
            </w:r>
            <w:r>
              <w:t>;</w:t>
            </w:r>
          </w:p>
          <w:p w:rsidR="00B91F5F" w:rsidRDefault="00B91F5F" w:rsidP="00B91F5F">
            <w:r>
              <w:t>-</w:t>
            </w:r>
            <w:r w:rsidR="00CF236A" w:rsidRPr="00B91F5F">
              <w:t xml:space="preserve"> maximale breedte</w:t>
            </w:r>
            <w:r>
              <w:t>;</w:t>
            </w:r>
          </w:p>
          <w:p w:rsidR="00B91F5F" w:rsidRDefault="00B91F5F" w:rsidP="00B91F5F">
            <w:r>
              <w:t>-</w:t>
            </w:r>
            <w:r w:rsidR="00CF236A" w:rsidRPr="00B91F5F">
              <w:t xml:space="preserve"> maximale hoogte</w:t>
            </w:r>
            <w:r>
              <w:t>;</w:t>
            </w:r>
          </w:p>
          <w:p w:rsidR="00B91F5F" w:rsidRDefault="00B91F5F" w:rsidP="00B91F5F">
            <w:r>
              <w:t>-</w:t>
            </w:r>
            <w:r w:rsidR="00CF236A" w:rsidRPr="00B91F5F">
              <w:t xml:space="preserve"> diepteligging</w:t>
            </w:r>
            <w:r>
              <w:t>;</w:t>
            </w:r>
          </w:p>
          <w:p w:rsidR="00B91F5F" w:rsidRDefault="00B91F5F" w:rsidP="00B91F5F">
            <w:r>
              <w:t>-</w:t>
            </w:r>
            <w:r w:rsidR="00CF236A" w:rsidRPr="00B91F5F">
              <w:t xml:space="preserve"> streefdiepte</w:t>
            </w:r>
            <w:r>
              <w:t>;</w:t>
            </w:r>
          </w:p>
          <w:p w:rsidR="00B91F5F" w:rsidRDefault="00B91F5F" w:rsidP="00B91F5F">
            <w:r>
              <w:t>-</w:t>
            </w:r>
            <w:r w:rsidR="00CF236A" w:rsidRPr="00B91F5F">
              <w:t xml:space="preserve"> afstand tot streefdiepte</w:t>
            </w:r>
            <w:r>
              <w:t>;</w:t>
            </w:r>
          </w:p>
          <w:p w:rsidR="00B91F5F" w:rsidRDefault="00B91F5F" w:rsidP="00B91F5F">
            <w:r>
              <w:t>-</w:t>
            </w:r>
            <w:r w:rsidR="00CF236A" w:rsidRPr="00B91F5F">
              <w:t xml:space="preserve"> beschrijving</w:t>
            </w:r>
            <w:r>
              <w:t>;</w:t>
            </w:r>
          </w:p>
          <w:p w:rsidR="00B91F5F" w:rsidRDefault="00B91F5F" w:rsidP="00B91F5F">
            <w:r>
              <w:t>-</w:t>
            </w:r>
            <w:r w:rsidR="00CF236A" w:rsidRPr="00B91F5F">
              <w:t xml:space="preserve"> geselecteerde afbeelding.</w:t>
            </w:r>
          </w:p>
          <w:p w:rsidR="00B91F5F" w:rsidRDefault="00B91F5F" w:rsidP="00B91F5F"/>
          <w:p w:rsidR="00B91F5F" w:rsidRDefault="00CF236A" w:rsidP="00B91F5F">
            <w:r w:rsidRPr="00B91F5F">
              <w:t>Indien meer dan één waarneming is geselecteerd voor opname in de SonarReg contactendatabase, wordt de afbeelding gekozen waarop het contact het beste zichtbaar is.</w:t>
            </w:r>
            <w:r w:rsidRPr="00B91F5F">
              <w:br/>
              <w:t xml:space="preserve">Contacten met een bekend </w:t>
            </w:r>
            <w:r w:rsidR="00B91F5F">
              <w:t>NCN</w:t>
            </w:r>
            <w:r w:rsidRPr="00B91F5F">
              <w:t xml:space="preserve"> contactnummer bevatten ook historische informatie. Deze bevat minimaal:</w:t>
            </w:r>
            <w:r w:rsidRPr="00B91F5F">
              <w:br/>
              <w:t>&gt; datum per wanneer het contact in de SonarReg contactendatabase is opgenomen (SR9_Contactgegevens.Invoerdatum);</w:t>
            </w:r>
            <w:r w:rsidRPr="00B91F5F">
              <w:br/>
              <w:t>&gt; datum laatste waarneming (SR9_Waarnemingen.Datum) vóór huidige opname;</w:t>
            </w:r>
            <w:r w:rsidRPr="00B91F5F">
              <w:br/>
              <w:t xml:space="preserve">&gt; beschrijving (SR9_Waarnemingen.Opmerkingen en </w:t>
            </w:r>
            <w:r w:rsidRPr="00B91F5F">
              <w:lastRenderedPageBreak/>
              <w:t>SR9_Contactgegevens.Bijzonderheden);</w:t>
            </w:r>
            <w:r w:rsidRPr="00B91F5F">
              <w:br/>
              <w:t>&gt; afbeelding (inclusief bestandsnaam)</w:t>
            </w:r>
            <w:r w:rsidR="00B91F5F">
              <w:t xml:space="preserve">. </w:t>
            </w:r>
            <w:r w:rsidRPr="00B91F5F">
              <w:t>Bij de selectie van de af te beelden historische afbeelding geldt de volgende prioriteit:</w:t>
            </w:r>
            <w:r w:rsidRPr="00B91F5F">
              <w:br/>
              <w:t>1) visuele inspectie van twee jaar of ouder;</w:t>
            </w:r>
            <w:r w:rsidRPr="00B91F5F">
              <w:br/>
              <w:t>2) meest recente multibeamafbeelding;</w:t>
            </w:r>
            <w:r w:rsidRPr="00B91F5F">
              <w:br/>
              <w:t>3) meest recente sidescan sonaropname</w:t>
            </w:r>
            <w:r w:rsidR="00B91F5F">
              <w:t>.</w:t>
            </w:r>
            <w:r w:rsidRPr="00B91F5F">
              <w:br/>
            </w:r>
            <w:r w:rsidR="00B91F5F">
              <w:t>&gt; locatiekaartje;</w:t>
            </w:r>
          </w:p>
          <w:p w:rsidR="00B91F5F" w:rsidRDefault="00B91F5F" w:rsidP="00B91F5F">
            <w:pPr>
              <w:ind w:left="227" w:hanging="227"/>
            </w:pPr>
            <w:r w:rsidRPr="00B91F5F">
              <w:t>&gt;</w:t>
            </w:r>
            <w:r>
              <w:t xml:space="preserve"> </w:t>
            </w:r>
            <w:r w:rsidRPr="00B91F5F">
              <w:t>2D kaartje (met coördinaten)</w:t>
            </w:r>
          </w:p>
          <w:p w:rsidR="00B91F5F" w:rsidRDefault="00B91F5F" w:rsidP="00B91F5F">
            <w:pPr>
              <w:ind w:left="227" w:hanging="227"/>
            </w:pPr>
            <w:r>
              <w:t>&gt; extra 3D afbeeldingen van het contact.</w:t>
            </w:r>
          </w:p>
          <w:p w:rsidR="00B91F5F" w:rsidRDefault="00B91F5F" w:rsidP="00B91F5F">
            <w:pPr>
              <w:ind w:left="227" w:hanging="227"/>
            </w:pPr>
          </w:p>
          <w:p w:rsidR="00CF236A" w:rsidRPr="00B91F5F" w:rsidRDefault="00B91F5F" w:rsidP="00B91F5F">
            <w:pPr>
              <w:ind w:left="227" w:hanging="227"/>
            </w:pPr>
            <w:r w:rsidRPr="00B91F5F">
              <w:t>De 2D en 3D afbeeldingen zijn gemaakt van de bathymetriepuntenwolk</w:t>
            </w:r>
            <w:r>
              <w:t>.</w:t>
            </w:r>
          </w:p>
        </w:tc>
      </w:tr>
      <w:tr w:rsidR="00CF236A" w:rsidRPr="00CF236A" w:rsidTr="00B91F5F">
        <w:trPr>
          <w:trHeight w:val="248"/>
        </w:trPr>
        <w:tc>
          <w:tcPr>
            <w:tcW w:w="2540" w:type="dxa"/>
            <w:hideMark/>
          </w:tcPr>
          <w:p w:rsidR="00CF236A" w:rsidRPr="00CF236A" w:rsidRDefault="00CF236A">
            <w:r w:rsidRPr="00CF236A">
              <w:lastRenderedPageBreak/>
              <w:t>Bronnen</w:t>
            </w:r>
          </w:p>
        </w:tc>
        <w:tc>
          <w:tcPr>
            <w:tcW w:w="6748" w:type="dxa"/>
            <w:gridSpan w:val="5"/>
            <w:hideMark/>
          </w:tcPr>
          <w:p w:rsidR="00CF236A" w:rsidRPr="00CF236A" w:rsidRDefault="00CF236A">
            <w:r w:rsidRPr="00CF236A">
              <w:t xml:space="preserve">Voorbeeldproducten, contactenlijst met afbeeldingen </w:t>
            </w:r>
            <w:r w:rsidRPr="00CF236A">
              <w:rPr>
                <w:b/>
                <w:bCs/>
                <w:i/>
                <w:iCs/>
              </w:rPr>
              <w:t>2_03</w:t>
            </w:r>
          </w:p>
        </w:tc>
      </w:tr>
      <w:tr w:rsidR="00CF236A" w:rsidRPr="00CF236A" w:rsidTr="0079345B">
        <w:trPr>
          <w:trHeight w:val="1185"/>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sidP="00B10618">
            <w:r w:rsidRPr="00CF236A">
              <w:t xml:space="preserve">PDF en brondocument (formaat vrij, maar te bewerken in Office2010). Contacten worden in dezelfde volgorde gepresenteerd als in de contactenlijst </w:t>
            </w:r>
            <w:r w:rsidRPr="00CF236A">
              <w:rPr>
                <w:b/>
                <w:bCs/>
                <w:i/>
                <w:iCs/>
              </w:rPr>
              <w:t>2_03</w:t>
            </w:r>
            <w:r w:rsidRPr="00CF236A">
              <w:t xml:space="preserve">. Contacten met een bestaand </w:t>
            </w:r>
            <w:r w:rsidR="00B10618">
              <w:t>NCN</w:t>
            </w:r>
            <w:r w:rsidRPr="00CF236A">
              <w:t xml:space="preserve"> contactnummer worden gepresenteerd inclusief historische informatie. Per contactnummer met historische informatie één pagina, contacten zonder historische informatie maximaal twee per pagina. Pagina's hebben header en footer conform voorbeeldrapportage</w:t>
            </w:r>
            <w:r w:rsidR="00F36C39">
              <w:t>.</w:t>
            </w:r>
          </w:p>
        </w:tc>
      </w:tr>
      <w:tr w:rsidR="00CF236A" w:rsidRPr="00CF236A" w:rsidTr="0079345B">
        <w:trPr>
          <w:trHeight w:val="2010"/>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sidP="00B10618">
            <w:r w:rsidRPr="00CF236A">
              <w:t xml:space="preserve">Volgorde conform contactenlijst </w:t>
            </w:r>
            <w:r w:rsidRPr="00CF236A">
              <w:rPr>
                <w:b/>
                <w:bCs/>
                <w:i/>
                <w:iCs/>
              </w:rPr>
              <w:t>2_03</w:t>
            </w:r>
            <w:r w:rsidR="00B10618">
              <w:t>.</w:t>
            </w:r>
            <w:r w:rsidRPr="00CF236A">
              <w:t xml:space="preserve"> Contacten met bekend </w:t>
            </w:r>
            <w:r w:rsidR="00B10618">
              <w:t>NCN</w:t>
            </w:r>
            <w:r w:rsidRPr="00CF236A">
              <w:t xml:space="preserve"> contactnummer bevatten historische informatie waarbij geselecteerde afbeelding volgens voorgeschreven prioriteit geselecteerd is. Coördinatenstelsel, referentievlak en eenheden voor afmetingen en Z-waarden zijn per contact aangegeven; bij meerdere waarnemingen zijn posities gemiddeld, worden maximale lengte, breedte en hoogte weergegeven en wordt de geselecteerde afbeelding voor SonarReg import getoond. Per pagina is gebiedsnaam en jaartal opname aangegeven.</w:t>
            </w:r>
            <w:r w:rsidRPr="00CF236A">
              <w:rPr>
                <w:b/>
                <w:bCs/>
              </w:rPr>
              <w:t xml:space="preserve"> Bij zandwingebieden dient er ook een archeologische rapportage gemaakt te worden.</w:t>
            </w:r>
            <w:r w:rsidRPr="00CF236A">
              <w:br/>
              <w:t xml:space="preserve">In de rapportage wordt alleen het unieke </w:t>
            </w:r>
            <w:r w:rsidR="00B10618">
              <w:t>NCN</w:t>
            </w:r>
            <w:r w:rsidRPr="00CF236A">
              <w:t xml:space="preserve"> nummer gebruikt als identificatie.</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412F9D">
            <w:pPr>
              <w:rPr>
                <w:b/>
                <w:bCs/>
              </w:rPr>
            </w:pPr>
            <w:r>
              <w:rPr>
                <w:b/>
                <w:bCs/>
              </w:rPr>
              <w:t>2_05</w:t>
            </w:r>
            <w:r w:rsidR="00CF236A" w:rsidRPr="00CF236A">
              <w:rPr>
                <w:b/>
                <w:bCs/>
              </w:rPr>
              <w:t xml:space="preserve"> Begrenzing gedefinieerde contacten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412F9D">
            <w:pPr>
              <w:rPr>
                <w:b/>
                <w:bCs/>
                <w:i/>
                <w:iCs/>
              </w:rPr>
            </w:pPr>
            <w:r>
              <w:rPr>
                <w:b/>
                <w:bCs/>
                <w:i/>
                <w:iCs/>
              </w:rPr>
              <w:t>2_05</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Begrenzing gedefinieerde contacten</w:t>
            </w:r>
          </w:p>
        </w:tc>
      </w:tr>
      <w:tr w:rsidR="00CF236A" w:rsidRPr="00CF236A" w:rsidTr="00412F9D">
        <w:trPr>
          <w:trHeight w:val="266"/>
        </w:trPr>
        <w:tc>
          <w:tcPr>
            <w:tcW w:w="2540" w:type="dxa"/>
            <w:vMerge/>
            <w:hideMark/>
          </w:tcPr>
          <w:p w:rsidR="00CF236A" w:rsidRPr="00CF236A" w:rsidRDefault="00CF236A"/>
        </w:tc>
        <w:tc>
          <w:tcPr>
            <w:tcW w:w="6748" w:type="dxa"/>
            <w:gridSpan w:val="5"/>
            <w:hideMark/>
          </w:tcPr>
          <w:p w:rsidR="00CF236A" w:rsidRPr="00CF236A" w:rsidRDefault="00CF236A" w:rsidP="00412F9D">
            <w:r w:rsidRPr="00CF236A">
              <w:t xml:space="preserve">Variant </w:t>
            </w:r>
            <w:r w:rsidRPr="00CF236A">
              <w:rPr>
                <w:b/>
                <w:bCs/>
                <w:i/>
                <w:iCs/>
              </w:rPr>
              <w:t>2A_0</w:t>
            </w:r>
            <w:r w:rsidR="00412F9D">
              <w:rPr>
                <w:b/>
                <w:bCs/>
                <w:i/>
                <w:iCs/>
              </w:rPr>
              <w:t>5</w:t>
            </w:r>
            <w:r w:rsidRPr="00CF236A">
              <w:t>: Begrenzingen gedefinieerde contacten uit bathymetri</w:t>
            </w:r>
            <w:r w:rsidR="00412F9D">
              <w:t>sche opnemingen</w:t>
            </w:r>
          </w:p>
        </w:tc>
      </w:tr>
      <w:tr w:rsidR="00CF236A" w:rsidRPr="00CF236A" w:rsidTr="0079345B">
        <w:trPr>
          <w:trHeight w:val="555"/>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Vastleggen geometrische begrenzing ten behoeve van opname in de SonarReg contactendatabase</w:t>
            </w:r>
            <w:r w:rsidR="00412F9D">
              <w:t>.</w:t>
            </w:r>
          </w:p>
        </w:tc>
      </w:tr>
      <w:tr w:rsidR="00CF236A" w:rsidRPr="00CF236A" w:rsidTr="0079345B">
        <w:trPr>
          <w:trHeight w:val="2430"/>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sidP="00412F9D">
            <w:r w:rsidRPr="00CF236A">
              <w:t>Vlakken en lijnen feature classes met geometrische begrenzingen van contacten die voldoen aan onderstaande beschrijvingen:</w:t>
            </w:r>
            <w:r w:rsidRPr="00CF236A">
              <w:br/>
              <w:t>&gt; wrakken (inclusief beschrijvingen zoals wrakresten, mogelijk wrak);</w:t>
            </w:r>
            <w:r w:rsidRPr="00CF236A">
              <w:br/>
              <w:t>&gt; bodemverstoringen;</w:t>
            </w:r>
            <w:r w:rsidRPr="00CF236A">
              <w:br/>
              <w:t>&gt; kabels en leidingen (inclusief mogelijk kabel of leiding)</w:t>
            </w:r>
            <w:r w:rsidR="00412F9D">
              <w:t>.</w:t>
            </w:r>
            <w:r w:rsidRPr="00CF236A">
              <w:br/>
              <w:t xml:space="preserve">Wrakken en bodemverstoringen worden gebruikt opgenomen in een vlakken feature class, kabels en leidingen in een lijnen featureclass. Als attribuut wordt minimaal het gebruikte identificatienummer opgenomen dat is gebruikt in de contactenlijst </w:t>
            </w:r>
            <w:r w:rsidRPr="00CF236A">
              <w:rPr>
                <w:b/>
                <w:bCs/>
                <w:i/>
                <w:iCs/>
              </w:rPr>
              <w:t>2_03</w:t>
            </w:r>
            <w:r w:rsidRPr="00CF236A">
              <w:t xml:space="preserve"> (</w:t>
            </w:r>
            <w:r w:rsidR="00412F9D">
              <w:t>NCN</w:t>
            </w:r>
            <w:r w:rsidRPr="00CF236A">
              <w:t xml:space="preserve"> contactnummer). In de bestandsnaam is het opgenomen gebied of projectcode opgenomen; indien begrenzingen van meerdere gebieden in één featureclass worden opgenomen, wordt per begrenzing aangegeven onder welke projectcode of opnamegebied deze valt</w:t>
            </w:r>
            <w:r w:rsidR="00412F9D">
              <w:t>.</w:t>
            </w:r>
          </w:p>
        </w:tc>
      </w:tr>
      <w:tr w:rsidR="00CF236A" w:rsidRPr="00CF236A" w:rsidTr="00412F9D">
        <w:trPr>
          <w:trHeight w:val="599"/>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 xml:space="preserve">Gevalideerde puntenwolk </w:t>
            </w:r>
            <w:r w:rsidRPr="00CF236A">
              <w:rPr>
                <w:b/>
                <w:bCs/>
                <w:i/>
                <w:iCs/>
              </w:rPr>
              <w:t>1.01</w:t>
            </w:r>
            <w:r w:rsidRPr="00CF236A">
              <w:t xml:space="preserve">, ruwe sidescan sonargegevens of GeoTIFFs, contactenlijst met afbeeldingen </w:t>
            </w:r>
            <w:r w:rsidRPr="00CF236A">
              <w:rPr>
                <w:b/>
                <w:bCs/>
                <w:i/>
                <w:iCs/>
              </w:rPr>
              <w:t>2_03</w:t>
            </w:r>
            <w:r w:rsidR="00F36C39">
              <w:rPr>
                <w:b/>
                <w:bCs/>
                <w:i/>
                <w:iCs/>
              </w:rPr>
              <w:t>.</w:t>
            </w:r>
          </w:p>
        </w:tc>
      </w:tr>
      <w:tr w:rsidR="00CF236A" w:rsidRPr="00CF236A" w:rsidTr="0079345B">
        <w:trPr>
          <w:trHeight w:val="57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Polygonen en lijnen feature classes met geometrische begrenzingen contacten, in ArcGIS 10.x-compatible formaat (SHP, MDB, FGDB)</w:t>
            </w:r>
            <w:r w:rsidR="00F36C39">
              <w:t>.</w:t>
            </w:r>
          </w:p>
        </w:tc>
      </w:tr>
      <w:tr w:rsidR="00CF236A" w:rsidRPr="00CF236A" w:rsidTr="0079345B">
        <w:trPr>
          <w:trHeight w:val="945"/>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sidP="00412F9D">
            <w:r w:rsidRPr="00CF236A">
              <w:t xml:space="preserve">ArcGIS 10.x-compatible formaat (SHP, MDB, FGDB). Enkel contacten die voldoen aan de opgegeven beschrijvingen zijn opgenomen, met als attribuut het </w:t>
            </w:r>
            <w:r w:rsidR="00412F9D">
              <w:t>NCN</w:t>
            </w:r>
            <w:r w:rsidRPr="00CF236A">
              <w:t xml:space="preserve"> contactnummer of alfanumeriek nummer uit contactenlijst. Projectcode of opnamegebied blijkt uit bestandsnaam of attribuut-informatie</w:t>
            </w:r>
            <w:r w:rsidR="00F36C39">
              <w:t>.</w:t>
            </w:r>
          </w:p>
        </w:tc>
      </w:tr>
    </w:tbl>
    <w:p w:rsidR="00CF236A" w:rsidRDefault="00CF236A" w:rsidP="00241548"/>
    <w:tbl>
      <w:tblPr>
        <w:tblStyle w:val="Tabelraster"/>
        <w:tblW w:w="0" w:type="auto"/>
        <w:tblLook w:val="04A0" w:firstRow="1" w:lastRow="0" w:firstColumn="1" w:lastColumn="0" w:noHBand="0" w:noVBand="1"/>
      </w:tblPr>
      <w:tblGrid>
        <w:gridCol w:w="2481"/>
        <w:gridCol w:w="3391"/>
        <w:gridCol w:w="519"/>
        <w:gridCol w:w="613"/>
        <w:gridCol w:w="613"/>
        <w:gridCol w:w="1671"/>
      </w:tblGrid>
      <w:tr w:rsidR="00777120" w:rsidRPr="00CF236A" w:rsidTr="002C0A48">
        <w:trPr>
          <w:cnfStyle w:val="100000000000" w:firstRow="1" w:lastRow="0" w:firstColumn="0" w:lastColumn="0" w:oddVBand="0" w:evenVBand="0" w:oddHBand="0" w:evenHBand="0" w:firstRowFirstColumn="0" w:firstRowLastColumn="0" w:lastRowFirstColumn="0" w:lastRowLastColumn="0"/>
          <w:trHeight w:val="360"/>
        </w:trPr>
        <w:tc>
          <w:tcPr>
            <w:tcW w:w="5872" w:type="dxa"/>
            <w:gridSpan w:val="2"/>
            <w:noWrap/>
            <w:hideMark/>
          </w:tcPr>
          <w:p w:rsidR="00777120" w:rsidRPr="00CF236A" w:rsidRDefault="00777120">
            <w:pPr>
              <w:rPr>
                <w:b w:val="0"/>
                <w:bCs/>
              </w:rPr>
            </w:pPr>
            <w:r w:rsidRPr="00CF236A">
              <w:rPr>
                <w:bCs/>
              </w:rPr>
              <w:t>3 - Volumeberekening</w:t>
            </w:r>
            <w:r>
              <w:rPr>
                <w:bCs/>
              </w:rPr>
              <w:t>en</w:t>
            </w:r>
          </w:p>
          <w:p w:rsidR="00777120" w:rsidRPr="00CF236A" w:rsidRDefault="00777120">
            <w:pPr>
              <w:rPr>
                <w:bCs/>
              </w:rPr>
            </w:pPr>
            <w:r w:rsidRPr="00CF236A">
              <w:rPr>
                <w:bCs/>
              </w:rPr>
              <w:t> </w:t>
            </w:r>
          </w:p>
        </w:tc>
        <w:tc>
          <w:tcPr>
            <w:tcW w:w="519" w:type="dxa"/>
            <w:noWrap/>
            <w:hideMark/>
          </w:tcPr>
          <w:p w:rsidR="00777120" w:rsidRPr="00CF236A" w:rsidRDefault="00777120">
            <w:pPr>
              <w:rPr>
                <w:bCs/>
              </w:rPr>
            </w:pPr>
            <w:r w:rsidRPr="00CF236A">
              <w:rPr>
                <w:bCs/>
              </w:rPr>
              <w:t> </w:t>
            </w:r>
          </w:p>
        </w:tc>
        <w:tc>
          <w:tcPr>
            <w:tcW w:w="613" w:type="dxa"/>
            <w:noWrap/>
            <w:hideMark/>
          </w:tcPr>
          <w:p w:rsidR="00777120" w:rsidRPr="00CF236A" w:rsidRDefault="00777120">
            <w:pPr>
              <w:rPr>
                <w:bCs/>
              </w:rPr>
            </w:pPr>
            <w:r w:rsidRPr="00CF236A">
              <w:rPr>
                <w:bCs/>
              </w:rPr>
              <w:t> </w:t>
            </w:r>
          </w:p>
        </w:tc>
        <w:tc>
          <w:tcPr>
            <w:tcW w:w="613" w:type="dxa"/>
            <w:noWrap/>
            <w:hideMark/>
          </w:tcPr>
          <w:p w:rsidR="00777120" w:rsidRPr="00CF236A" w:rsidRDefault="00777120">
            <w:pPr>
              <w:rPr>
                <w:bCs/>
              </w:rPr>
            </w:pPr>
            <w:r w:rsidRPr="00CF236A">
              <w:rPr>
                <w:bCs/>
              </w:rPr>
              <w:t> </w:t>
            </w:r>
          </w:p>
        </w:tc>
        <w:tc>
          <w:tcPr>
            <w:tcW w:w="1671" w:type="dxa"/>
            <w:noWrap/>
            <w:hideMark/>
          </w:tcPr>
          <w:p w:rsidR="00777120" w:rsidRPr="00CF236A" w:rsidRDefault="00777120" w:rsidP="00F147CB">
            <w:pPr>
              <w:rPr>
                <w:bCs/>
              </w:rPr>
            </w:pPr>
            <w:r w:rsidRPr="00CF236A">
              <w:rPr>
                <w:bCs/>
              </w:rPr>
              <w:t>Versie 1</w:t>
            </w:r>
            <w:r>
              <w:rPr>
                <w:bCs/>
              </w:rPr>
              <w:t>.1</w:t>
            </w:r>
          </w:p>
        </w:tc>
      </w:tr>
      <w:tr w:rsidR="00CF236A" w:rsidRPr="00CF236A" w:rsidTr="00BA7260">
        <w:trPr>
          <w:trHeight w:val="555"/>
        </w:trPr>
        <w:tc>
          <w:tcPr>
            <w:tcW w:w="9288" w:type="dxa"/>
            <w:gridSpan w:val="6"/>
            <w:hideMark/>
          </w:tcPr>
          <w:p w:rsidR="00CF236A" w:rsidRPr="00CF236A" w:rsidRDefault="00CF236A">
            <w:r w:rsidRPr="00CF236A">
              <w:t xml:space="preserve">Het product </w:t>
            </w:r>
            <w:r w:rsidRPr="00CF236A">
              <w:rPr>
                <w:b/>
                <w:bCs/>
                <w:i/>
                <w:iCs/>
              </w:rPr>
              <w:t>Volumeberekening</w:t>
            </w:r>
            <w:r w:rsidR="00777120">
              <w:rPr>
                <w:b/>
                <w:bCs/>
                <w:i/>
                <w:iCs/>
              </w:rPr>
              <w:t>en</w:t>
            </w:r>
            <w:r w:rsidRPr="00CF236A">
              <w:rPr>
                <w:b/>
                <w:bCs/>
                <w:i/>
                <w:iCs/>
              </w:rPr>
              <w:t xml:space="preserve"> </w:t>
            </w:r>
            <w:r w:rsidRPr="00CF236A">
              <w:t>betreft een berekening van hoeveelheden bodemmateriaal ten opzichte van een referentiewaarde uit een feature class. Volumes onder en boven de referentiewaarde worden berekend</w:t>
            </w:r>
            <w:r w:rsidR="00F36C39">
              <w:t>.</w:t>
            </w:r>
          </w:p>
        </w:tc>
      </w:tr>
      <w:tr w:rsidR="00CF236A" w:rsidRPr="00CF236A" w:rsidTr="00777120">
        <w:trPr>
          <w:trHeight w:val="360"/>
        </w:trPr>
        <w:tc>
          <w:tcPr>
            <w:tcW w:w="2481" w:type="dxa"/>
            <w:noWrap/>
            <w:hideMark/>
          </w:tcPr>
          <w:p w:rsidR="00CF236A" w:rsidRPr="00CF236A" w:rsidRDefault="00CF236A">
            <w:pPr>
              <w:rPr>
                <w:b/>
                <w:bCs/>
              </w:rPr>
            </w:pPr>
            <w:r w:rsidRPr="00CF236A">
              <w:rPr>
                <w:b/>
                <w:bCs/>
              </w:rPr>
              <w:t>3 - Varianten</w:t>
            </w:r>
          </w:p>
        </w:tc>
        <w:tc>
          <w:tcPr>
            <w:tcW w:w="6807" w:type="dxa"/>
            <w:gridSpan w:val="5"/>
            <w:noWrap/>
            <w:hideMark/>
          </w:tcPr>
          <w:p w:rsidR="00CF236A" w:rsidRPr="00CF236A" w:rsidRDefault="00CF236A" w:rsidP="00CF236A">
            <w:pPr>
              <w:rPr>
                <w:b/>
                <w:bCs/>
              </w:rPr>
            </w:pPr>
            <w:r w:rsidRPr="00CF236A">
              <w:rPr>
                <w:b/>
                <w:bCs/>
              </w:rPr>
              <w:t> </w:t>
            </w:r>
          </w:p>
        </w:tc>
      </w:tr>
      <w:tr w:rsidR="00CF236A" w:rsidRPr="00CF236A" w:rsidTr="00777120">
        <w:trPr>
          <w:trHeight w:val="360"/>
        </w:trPr>
        <w:tc>
          <w:tcPr>
            <w:tcW w:w="2481" w:type="dxa"/>
            <w:noWrap/>
            <w:hideMark/>
          </w:tcPr>
          <w:p w:rsidR="00CF236A" w:rsidRPr="00CF236A" w:rsidRDefault="00CF236A">
            <w:pPr>
              <w:rPr>
                <w:b/>
                <w:bCs/>
              </w:rPr>
            </w:pPr>
            <w:r w:rsidRPr="00CF236A">
              <w:rPr>
                <w:b/>
                <w:bCs/>
              </w:rPr>
              <w:t>Product ID</w:t>
            </w:r>
          </w:p>
        </w:tc>
        <w:tc>
          <w:tcPr>
            <w:tcW w:w="6807" w:type="dxa"/>
            <w:gridSpan w:val="5"/>
            <w:noWrap/>
            <w:hideMark/>
          </w:tcPr>
          <w:p w:rsidR="00CF236A" w:rsidRPr="00CF236A" w:rsidRDefault="00CF236A">
            <w:pPr>
              <w:rPr>
                <w:b/>
                <w:bCs/>
              </w:rPr>
            </w:pPr>
            <w:r w:rsidRPr="00CF236A">
              <w:rPr>
                <w:b/>
                <w:bCs/>
              </w:rPr>
              <w:t>Productnaam - omschrijving</w:t>
            </w:r>
          </w:p>
        </w:tc>
      </w:tr>
      <w:tr w:rsidR="00CF236A" w:rsidRPr="00CF236A" w:rsidTr="00777120">
        <w:trPr>
          <w:trHeight w:val="360"/>
        </w:trPr>
        <w:tc>
          <w:tcPr>
            <w:tcW w:w="2481" w:type="dxa"/>
            <w:hideMark/>
          </w:tcPr>
          <w:p w:rsidR="00CF236A" w:rsidRPr="00CF236A" w:rsidRDefault="00CF236A">
            <w:pPr>
              <w:rPr>
                <w:b/>
                <w:bCs/>
                <w:i/>
                <w:iCs/>
              </w:rPr>
            </w:pPr>
            <w:r w:rsidRPr="00CF236A">
              <w:rPr>
                <w:b/>
                <w:bCs/>
                <w:i/>
                <w:iCs/>
              </w:rPr>
              <w:t>3A</w:t>
            </w:r>
          </w:p>
        </w:tc>
        <w:tc>
          <w:tcPr>
            <w:tcW w:w="6807" w:type="dxa"/>
            <w:gridSpan w:val="5"/>
            <w:hideMark/>
          </w:tcPr>
          <w:p w:rsidR="00CF236A" w:rsidRPr="00CF236A" w:rsidRDefault="00CF236A">
            <w:r w:rsidRPr="00CF236A">
              <w:t>Volumeberekening</w:t>
            </w:r>
            <w:r w:rsidR="00777120">
              <w:t>en</w:t>
            </w:r>
            <w:r w:rsidRPr="00CF236A">
              <w:t xml:space="preserve"> </w:t>
            </w:r>
            <w:r w:rsidR="00777120">
              <w:t xml:space="preserve">o.b.v. </w:t>
            </w:r>
            <w:r w:rsidRPr="00CF236A">
              <w:t>singlebeam raster</w:t>
            </w:r>
          </w:p>
        </w:tc>
      </w:tr>
      <w:tr w:rsidR="00CF236A" w:rsidRPr="00CF236A" w:rsidTr="00777120">
        <w:trPr>
          <w:trHeight w:val="450"/>
        </w:trPr>
        <w:tc>
          <w:tcPr>
            <w:tcW w:w="2481" w:type="dxa"/>
            <w:hideMark/>
          </w:tcPr>
          <w:p w:rsidR="00CF236A" w:rsidRPr="00CF236A" w:rsidRDefault="00CF236A">
            <w:pPr>
              <w:rPr>
                <w:i/>
                <w:iCs/>
              </w:rPr>
            </w:pPr>
            <w:r w:rsidRPr="00CF236A">
              <w:rPr>
                <w:i/>
                <w:iCs/>
              </w:rPr>
              <w:t> </w:t>
            </w:r>
          </w:p>
        </w:tc>
        <w:tc>
          <w:tcPr>
            <w:tcW w:w="6807" w:type="dxa"/>
            <w:gridSpan w:val="5"/>
            <w:hideMark/>
          </w:tcPr>
          <w:p w:rsidR="00CF236A" w:rsidRPr="00CF236A" w:rsidRDefault="00CF236A">
            <w:r w:rsidRPr="00CF236A">
              <w:t xml:space="preserve">Volumeberekening ten opzichte van een </w:t>
            </w:r>
            <w:r w:rsidR="00BA7260" w:rsidRPr="00CF236A">
              <w:t>geïnterpoleerd</w:t>
            </w:r>
            <w:r w:rsidRPr="00CF236A">
              <w:t xml:space="preserve"> singlebeam referentieraster (vorige opname of T0)</w:t>
            </w:r>
            <w:r w:rsidR="00F36C39">
              <w:t>.</w:t>
            </w:r>
          </w:p>
        </w:tc>
      </w:tr>
      <w:tr w:rsidR="00CF236A" w:rsidRPr="00CF236A" w:rsidTr="00777120">
        <w:trPr>
          <w:trHeight w:val="360"/>
        </w:trPr>
        <w:tc>
          <w:tcPr>
            <w:tcW w:w="2481" w:type="dxa"/>
            <w:noWrap/>
            <w:hideMark/>
          </w:tcPr>
          <w:p w:rsidR="00CF236A" w:rsidRPr="00CF236A" w:rsidRDefault="00CF236A">
            <w:pPr>
              <w:rPr>
                <w:b/>
                <w:bCs/>
                <w:i/>
                <w:iCs/>
              </w:rPr>
            </w:pPr>
            <w:r w:rsidRPr="00CF236A">
              <w:rPr>
                <w:b/>
                <w:bCs/>
                <w:i/>
                <w:iCs/>
              </w:rPr>
              <w:t>3B</w:t>
            </w:r>
          </w:p>
        </w:tc>
        <w:tc>
          <w:tcPr>
            <w:tcW w:w="6807" w:type="dxa"/>
            <w:gridSpan w:val="5"/>
            <w:noWrap/>
            <w:hideMark/>
          </w:tcPr>
          <w:p w:rsidR="00CF236A" w:rsidRPr="00CF236A" w:rsidRDefault="00CF236A">
            <w:r w:rsidRPr="00CF236A">
              <w:t>Volumeberekening</w:t>
            </w:r>
            <w:r w:rsidR="00777120">
              <w:t>en</w:t>
            </w:r>
            <w:r w:rsidRPr="00CF236A">
              <w:t xml:space="preserve"> </w:t>
            </w:r>
            <w:r w:rsidR="00777120">
              <w:t xml:space="preserve">van </w:t>
            </w:r>
            <w:r w:rsidRPr="00CF236A">
              <w:t>ondiepten</w:t>
            </w:r>
          </w:p>
        </w:tc>
      </w:tr>
      <w:tr w:rsidR="00CF236A" w:rsidRPr="00CF236A" w:rsidTr="00777120">
        <w:trPr>
          <w:trHeight w:val="330"/>
        </w:trPr>
        <w:tc>
          <w:tcPr>
            <w:tcW w:w="2481" w:type="dxa"/>
            <w:hideMark/>
          </w:tcPr>
          <w:p w:rsidR="00CF236A" w:rsidRPr="00CF236A" w:rsidRDefault="00CF236A">
            <w:r w:rsidRPr="00CF236A">
              <w:t> </w:t>
            </w:r>
          </w:p>
        </w:tc>
        <w:tc>
          <w:tcPr>
            <w:tcW w:w="6807" w:type="dxa"/>
            <w:gridSpan w:val="5"/>
            <w:hideMark/>
          </w:tcPr>
          <w:p w:rsidR="00CF236A" w:rsidRPr="00CF236A" w:rsidRDefault="00CF236A">
            <w:r w:rsidRPr="00CF236A">
              <w:t>Berekening volumes per ondiepte van de huidige loding onder en boven referentievlak</w:t>
            </w:r>
            <w:r w:rsidR="00F36C39">
              <w:t>.</w:t>
            </w:r>
          </w:p>
        </w:tc>
      </w:tr>
      <w:tr w:rsidR="00CF236A" w:rsidRPr="00CF236A" w:rsidTr="0079345B">
        <w:trPr>
          <w:trHeight w:val="360"/>
        </w:trPr>
        <w:tc>
          <w:tcPr>
            <w:tcW w:w="9288" w:type="dxa"/>
            <w:gridSpan w:val="6"/>
            <w:noWrap/>
            <w:hideMark/>
          </w:tcPr>
          <w:p w:rsidR="00CF236A" w:rsidRPr="00CF236A" w:rsidRDefault="00CF236A">
            <w:r w:rsidRPr="00CF236A">
              <w:t> </w:t>
            </w:r>
          </w:p>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77120">
        <w:trPr>
          <w:trHeight w:val="945"/>
        </w:trPr>
        <w:tc>
          <w:tcPr>
            <w:tcW w:w="2481" w:type="dxa"/>
            <w:vMerge w:val="restart"/>
            <w:hideMark/>
          </w:tcPr>
          <w:p w:rsidR="00CF236A" w:rsidRPr="00CF236A" w:rsidRDefault="00CF236A">
            <w:pPr>
              <w:rPr>
                <w:i/>
                <w:iCs/>
              </w:rPr>
            </w:pPr>
            <w:r w:rsidRPr="00CF236A">
              <w:rPr>
                <w:i/>
                <w:iCs/>
              </w:rPr>
              <w:t>Varianten</w:t>
            </w:r>
          </w:p>
        </w:tc>
        <w:tc>
          <w:tcPr>
            <w:tcW w:w="6807" w:type="dxa"/>
            <w:gridSpan w:val="5"/>
            <w:hideMark/>
          </w:tcPr>
          <w:p w:rsidR="00CF236A" w:rsidRPr="00CF236A" w:rsidRDefault="00CF236A">
            <w:pPr>
              <w:rPr>
                <w:i/>
                <w:iCs/>
              </w:rPr>
            </w:pPr>
            <w:r w:rsidRPr="00CF236A">
              <w:rPr>
                <w:i/>
                <w:iCs/>
              </w:rPr>
              <w:t>Indien een afwijkende specificatie van een subproduct (</w:t>
            </w:r>
            <w:r w:rsidRPr="00CF236A">
              <w:rPr>
                <w:b/>
                <w:bCs/>
                <w:i/>
                <w:iCs/>
              </w:rPr>
              <w:t>3_01</w:t>
            </w:r>
            <w:r w:rsidRPr="00CF236A">
              <w:rPr>
                <w:i/>
                <w:iCs/>
              </w:rPr>
              <w:t>) nodig is om een variant (</w:t>
            </w:r>
            <w:r w:rsidRPr="00CF236A">
              <w:rPr>
                <w:b/>
                <w:bCs/>
                <w:i/>
                <w:iCs/>
              </w:rPr>
              <w:t>3A</w:t>
            </w:r>
            <w:r w:rsidRPr="00CF236A">
              <w:rPr>
                <w:i/>
                <w:iCs/>
              </w:rPr>
              <w:t xml:space="preserve">) te kunnen maken, wordt per subproduct onder </w:t>
            </w:r>
            <w:r w:rsidRPr="00CF236A">
              <w:rPr>
                <w:b/>
                <w:bCs/>
                <w:i/>
                <w:iCs/>
              </w:rPr>
              <w:t>3</w:t>
            </w:r>
            <w:r w:rsidRPr="00CF236A">
              <w:rPr>
                <w:i/>
                <w:iCs/>
              </w:rPr>
              <w:t xml:space="preserve"> - Volumeberekening</w:t>
            </w:r>
            <w:r w:rsidR="00BA7260">
              <w:rPr>
                <w:i/>
                <w:iCs/>
              </w:rPr>
              <w:t>en</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777120">
        <w:trPr>
          <w:trHeight w:val="1080"/>
        </w:trPr>
        <w:tc>
          <w:tcPr>
            <w:tcW w:w="2481" w:type="dxa"/>
            <w:vMerge/>
            <w:hideMark/>
          </w:tcPr>
          <w:p w:rsidR="00CF236A" w:rsidRPr="00CF236A" w:rsidRDefault="00CF236A">
            <w:pPr>
              <w:rPr>
                <w:i/>
                <w:iCs/>
              </w:rPr>
            </w:pPr>
          </w:p>
        </w:tc>
        <w:tc>
          <w:tcPr>
            <w:tcW w:w="6807" w:type="dxa"/>
            <w:gridSpan w:val="5"/>
            <w:hideMark/>
          </w:tcPr>
          <w:p w:rsidR="00CF236A" w:rsidRPr="00CF236A" w:rsidRDefault="00CF236A">
            <w:pPr>
              <w:rPr>
                <w:i/>
                <w:iCs/>
              </w:rPr>
            </w:pPr>
            <w:r w:rsidRPr="00CF236A">
              <w:rPr>
                <w:i/>
                <w:iCs/>
              </w:rPr>
              <w:t xml:space="preserve">Voorbeeld: voor variant </w:t>
            </w:r>
            <w:r w:rsidRPr="00CF236A">
              <w:rPr>
                <w:b/>
                <w:bCs/>
                <w:i/>
                <w:iCs/>
              </w:rPr>
              <w:t>3A</w:t>
            </w:r>
            <w:r w:rsidRPr="00CF236A">
              <w:rPr>
                <w:i/>
                <w:iCs/>
              </w:rPr>
              <w:t xml:space="preserve"> Volumeberekening singlebeam raster worden voor product </w:t>
            </w:r>
            <w:r w:rsidRPr="00CF236A">
              <w:rPr>
                <w:b/>
                <w:bCs/>
                <w:i/>
                <w:iCs/>
              </w:rPr>
              <w:t>3_01</w:t>
            </w:r>
            <w:r w:rsidRPr="00CF236A">
              <w:rPr>
                <w:i/>
                <w:iCs/>
              </w:rPr>
              <w:t xml:space="preserve"> Volumeberekening vorige opname onder 'Samenstelling' en 'Bronnen' de variant </w:t>
            </w:r>
            <w:r w:rsidRPr="00CF236A">
              <w:rPr>
                <w:b/>
                <w:bCs/>
                <w:i/>
                <w:iCs/>
              </w:rPr>
              <w:t>3A_01</w:t>
            </w:r>
            <w:r w:rsidRPr="00CF236A">
              <w:rPr>
                <w:i/>
                <w:iCs/>
              </w:rPr>
              <w:t xml:space="preserve"> genoemd. Dit betekent dat alle specificaties van </w:t>
            </w:r>
            <w:r w:rsidRPr="00CF236A">
              <w:rPr>
                <w:b/>
                <w:bCs/>
                <w:i/>
                <w:iCs/>
              </w:rPr>
              <w:t>3_01</w:t>
            </w:r>
            <w:r w:rsidRPr="00CF236A">
              <w:rPr>
                <w:i/>
                <w:iCs/>
              </w:rPr>
              <w:t xml:space="preserve"> van toepassing zijn op variant </w:t>
            </w:r>
            <w:r w:rsidRPr="00CF236A">
              <w:rPr>
                <w:b/>
                <w:bCs/>
                <w:i/>
                <w:iCs/>
              </w:rPr>
              <w:t>3A,</w:t>
            </w:r>
            <w:r w:rsidRPr="00CF236A">
              <w:rPr>
                <w:i/>
                <w:iCs/>
              </w:rPr>
              <w:t xml:space="preserve"> met uitzondering van 'Samenstelling' en 'Bronnen'. Hier wordt vermeld dat voor variant </w:t>
            </w:r>
            <w:r w:rsidRPr="00CF236A">
              <w:rPr>
                <w:b/>
                <w:bCs/>
                <w:i/>
                <w:iCs/>
              </w:rPr>
              <w:t>3A_01</w:t>
            </w:r>
            <w:r w:rsidRPr="00CF236A">
              <w:rPr>
                <w:i/>
                <w:iCs/>
              </w:rPr>
              <w:t xml:space="preserve"> het formaat kan variëren. </w:t>
            </w:r>
          </w:p>
        </w:tc>
      </w:tr>
      <w:tr w:rsidR="00CF236A" w:rsidRPr="00CF236A" w:rsidTr="0079345B">
        <w:trPr>
          <w:trHeight w:val="180"/>
        </w:trPr>
        <w:tc>
          <w:tcPr>
            <w:tcW w:w="9288" w:type="dxa"/>
            <w:gridSpan w:val="6"/>
            <w:noWrap/>
            <w:hideMark/>
          </w:tcPr>
          <w:p w:rsidR="00CF236A" w:rsidRPr="00CF236A" w:rsidRDefault="00CF236A">
            <w:r w:rsidRPr="00CF236A">
              <w:t> </w:t>
            </w:r>
          </w:p>
        </w:tc>
      </w:tr>
      <w:tr w:rsidR="00CF236A" w:rsidRPr="00CF236A" w:rsidTr="0079345B">
        <w:trPr>
          <w:trHeight w:val="360"/>
        </w:trPr>
        <w:tc>
          <w:tcPr>
            <w:tcW w:w="9288" w:type="dxa"/>
            <w:gridSpan w:val="6"/>
            <w:hideMark/>
          </w:tcPr>
          <w:p w:rsidR="00CF236A" w:rsidRPr="00CF236A" w:rsidRDefault="00CF236A">
            <w:pPr>
              <w:rPr>
                <w:b/>
                <w:bCs/>
              </w:rPr>
            </w:pPr>
            <w:r w:rsidRPr="00CF236A">
              <w:rPr>
                <w:b/>
                <w:bCs/>
              </w:rPr>
              <w:t>3_01 Volumeberekening</w:t>
            </w:r>
            <w:r w:rsidR="00777120">
              <w:rPr>
                <w:b/>
                <w:bCs/>
              </w:rPr>
              <w:t>en</w:t>
            </w:r>
          </w:p>
        </w:tc>
      </w:tr>
      <w:tr w:rsidR="00CF236A" w:rsidRPr="00CF236A" w:rsidTr="00777120">
        <w:trPr>
          <w:trHeight w:val="360"/>
        </w:trPr>
        <w:tc>
          <w:tcPr>
            <w:tcW w:w="2481" w:type="dxa"/>
            <w:hideMark/>
          </w:tcPr>
          <w:p w:rsidR="00CF236A" w:rsidRPr="00CF236A" w:rsidRDefault="00CF236A">
            <w:r w:rsidRPr="00CF236A">
              <w:t>Product ID</w:t>
            </w:r>
          </w:p>
        </w:tc>
        <w:tc>
          <w:tcPr>
            <w:tcW w:w="6807" w:type="dxa"/>
            <w:gridSpan w:val="5"/>
            <w:hideMark/>
          </w:tcPr>
          <w:p w:rsidR="00CF236A" w:rsidRPr="00CF236A" w:rsidRDefault="00CF236A">
            <w:pPr>
              <w:rPr>
                <w:b/>
                <w:bCs/>
                <w:i/>
                <w:iCs/>
              </w:rPr>
            </w:pPr>
            <w:r w:rsidRPr="00CF236A">
              <w:rPr>
                <w:b/>
                <w:bCs/>
                <w:i/>
                <w:iCs/>
              </w:rPr>
              <w:t>3_01</w:t>
            </w:r>
          </w:p>
        </w:tc>
      </w:tr>
      <w:tr w:rsidR="00CF236A" w:rsidRPr="00CF236A" w:rsidTr="00777120">
        <w:trPr>
          <w:trHeight w:val="360"/>
        </w:trPr>
        <w:tc>
          <w:tcPr>
            <w:tcW w:w="2481" w:type="dxa"/>
            <w:vMerge w:val="restart"/>
            <w:hideMark/>
          </w:tcPr>
          <w:p w:rsidR="00CF236A" w:rsidRPr="00CF236A" w:rsidRDefault="00CF236A">
            <w:r w:rsidRPr="00CF236A">
              <w:t>Productnaam</w:t>
            </w:r>
          </w:p>
        </w:tc>
        <w:tc>
          <w:tcPr>
            <w:tcW w:w="6807" w:type="dxa"/>
            <w:gridSpan w:val="5"/>
            <w:hideMark/>
          </w:tcPr>
          <w:p w:rsidR="00CF236A" w:rsidRPr="00CF236A" w:rsidRDefault="00CF236A">
            <w:r w:rsidRPr="00CF236A">
              <w:t>Volumeberekening</w:t>
            </w:r>
            <w:r w:rsidR="00777120">
              <w:t>en</w:t>
            </w:r>
          </w:p>
        </w:tc>
      </w:tr>
      <w:tr w:rsidR="00CF236A" w:rsidRPr="00CF236A" w:rsidTr="00777120">
        <w:trPr>
          <w:trHeight w:val="36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Volumeberekening</w:t>
            </w:r>
            <w:r w:rsidR="00777120">
              <w:t>en</w:t>
            </w:r>
            <w:r w:rsidRPr="00CF236A">
              <w:t xml:space="preserve"> o.b.v. singlebeam raster</w:t>
            </w:r>
          </w:p>
        </w:tc>
      </w:tr>
      <w:tr w:rsidR="00CF236A" w:rsidRPr="00CF236A" w:rsidTr="00777120">
        <w:trPr>
          <w:trHeight w:val="36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rPr>
              <w:t>3B</w:t>
            </w:r>
            <w:r w:rsidRPr="00CF236A">
              <w:rPr>
                <w:b/>
                <w:bCs/>
                <w:i/>
                <w:iCs/>
              </w:rPr>
              <w:t>_01:</w:t>
            </w:r>
            <w:r w:rsidRPr="00CF236A">
              <w:t xml:space="preserve"> Volumeberekening</w:t>
            </w:r>
            <w:r w:rsidR="00777120">
              <w:t>en van</w:t>
            </w:r>
            <w:r w:rsidRPr="00CF236A">
              <w:t xml:space="preserve"> ondiepten</w:t>
            </w:r>
          </w:p>
        </w:tc>
      </w:tr>
      <w:tr w:rsidR="00CF236A" w:rsidRPr="00CF236A" w:rsidTr="00777120">
        <w:trPr>
          <w:trHeight w:val="360"/>
        </w:trPr>
        <w:tc>
          <w:tcPr>
            <w:tcW w:w="2481" w:type="dxa"/>
            <w:vMerge w:val="restart"/>
            <w:hideMark/>
          </w:tcPr>
          <w:p w:rsidR="00CF236A" w:rsidRPr="00CF236A" w:rsidRDefault="00CF236A">
            <w:r w:rsidRPr="00CF236A">
              <w:t>Doel</w:t>
            </w:r>
          </w:p>
        </w:tc>
        <w:tc>
          <w:tcPr>
            <w:tcW w:w="6807" w:type="dxa"/>
            <w:gridSpan w:val="5"/>
            <w:hideMark/>
          </w:tcPr>
          <w:p w:rsidR="00CF236A" w:rsidRPr="00CF236A" w:rsidRDefault="00CF236A">
            <w:r w:rsidRPr="00CF236A">
              <w:t>Berekenen volumes onder en boven referentievlak</w:t>
            </w:r>
            <w:r w:rsidR="00F36C39">
              <w:t>.</w:t>
            </w:r>
          </w:p>
        </w:tc>
      </w:tr>
      <w:tr w:rsidR="00CF236A" w:rsidRPr="00CF236A" w:rsidTr="00777120">
        <w:trPr>
          <w:trHeight w:val="46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Berekening volumes ten opzichte van een </w:t>
            </w:r>
            <w:r w:rsidR="00777120" w:rsidRPr="00CF236A">
              <w:t>geïnterpoleerd</w:t>
            </w:r>
            <w:r w:rsidRPr="00CF236A">
              <w:t xml:space="preserve"> singlebeam referentieraster</w:t>
            </w:r>
            <w:r w:rsidR="00F36C39">
              <w:t>.</w:t>
            </w:r>
          </w:p>
        </w:tc>
      </w:tr>
      <w:tr w:rsidR="00CF236A" w:rsidRPr="00CF236A" w:rsidTr="00777120">
        <w:trPr>
          <w:trHeight w:val="52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Berekenen volumes per ondiepte van de huidige loding onder en boven referentievlak</w:t>
            </w:r>
            <w:r w:rsidR="00F36C39">
              <w:t>.</w:t>
            </w:r>
          </w:p>
        </w:tc>
      </w:tr>
      <w:tr w:rsidR="00CF236A" w:rsidRPr="00CF236A" w:rsidTr="00777120">
        <w:trPr>
          <w:trHeight w:val="1560"/>
        </w:trPr>
        <w:tc>
          <w:tcPr>
            <w:tcW w:w="2481" w:type="dxa"/>
            <w:vMerge w:val="restart"/>
            <w:hideMark/>
          </w:tcPr>
          <w:p w:rsidR="00CF236A" w:rsidRPr="00CF236A" w:rsidRDefault="00CF236A">
            <w:r w:rsidRPr="00CF236A">
              <w:t>Samenstelling</w:t>
            </w:r>
          </w:p>
        </w:tc>
        <w:tc>
          <w:tcPr>
            <w:tcW w:w="6807" w:type="dxa"/>
            <w:gridSpan w:val="5"/>
            <w:hideMark/>
          </w:tcPr>
          <w:p w:rsidR="00CF236A" w:rsidRPr="00CF236A" w:rsidRDefault="00CF236A">
            <w:r w:rsidRPr="00CF236A">
              <w:t>Excel bestand met volumeberekeningen van eerdere opnamen van het opgenomen gebied, aangevuld met de huidige volumeberekeningen. Na de laatste kolom wordt een kolom 'Opnamedatum' toegevoegd waarin de eerste opnamedatum van de loding wordt opgenomen. Huidige volumeberekeningen op een nieuwe sheet indien het een nieuw opnamejaar betreft, opnamejaar is sheetnaam; opmaak conform voorbeeldbestand. Sortering LODNAAM, FCPOLSID, REFWAARDE. Records waarbij zowel VOL_OND als VOL_BOV de waarde 0 hebben, worden uit de sheet verwijderd</w:t>
            </w:r>
            <w:r w:rsidR="00BA7260">
              <w:t>.</w:t>
            </w:r>
          </w:p>
        </w:tc>
      </w:tr>
      <w:tr w:rsidR="00CF236A" w:rsidRPr="00CF236A" w:rsidTr="00777120">
        <w:trPr>
          <w:trHeight w:val="49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indien resultaten vorige opname in XLS format ontbreken, worden eenheden conform aangeleverde voorbeeldgegevens gebruikt</w:t>
            </w:r>
            <w:r w:rsidR="00BA7260">
              <w:t>.</w:t>
            </w:r>
          </w:p>
        </w:tc>
      </w:tr>
      <w:tr w:rsidR="00CF236A" w:rsidRPr="00CF236A" w:rsidTr="00777120">
        <w:trPr>
          <w:trHeight w:val="193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Volumeberekeningen van de huidige opname, per ondiepte van NGD+10dm ten opzichte van een referentievlak, te specificeren door opdrachtgever. Ondiepten zijn genummerd volgens nummering locaties detailribbelkaarten. Na de laatste kolom wordt een kolom 'Opnamedatum' toegevoegd waarin de eerste opnamedatum van de loding wordt opgenomen. Indien een volumeberekening van voorgaande jaren is aangeleverd, dan worden volumeberekeningen van een nieuw opnamejaar op een nieuwe sheet ingevoegd, waarbij de sheet het jaartal van opname heeft; opmaak conform voorbeeldbestand. Sortering LODNAAM, FCPOLSID, REFWAARDE. Records waarbij zowel VOL_OND als VOL_BOV de waarde 0 hebben, worden uit de sheet verwijderd</w:t>
            </w:r>
            <w:r w:rsidR="00BA7260">
              <w:t>.</w:t>
            </w:r>
          </w:p>
        </w:tc>
      </w:tr>
      <w:tr w:rsidR="00CF236A" w:rsidRPr="00CF236A" w:rsidTr="00777120">
        <w:trPr>
          <w:trHeight w:val="495"/>
        </w:trPr>
        <w:tc>
          <w:tcPr>
            <w:tcW w:w="2481" w:type="dxa"/>
            <w:vMerge w:val="restart"/>
            <w:hideMark/>
          </w:tcPr>
          <w:p w:rsidR="00CF236A" w:rsidRPr="00CF236A" w:rsidRDefault="00CF236A">
            <w:r w:rsidRPr="00CF236A">
              <w:t>Bronnen</w:t>
            </w:r>
          </w:p>
        </w:tc>
        <w:tc>
          <w:tcPr>
            <w:tcW w:w="6807" w:type="dxa"/>
            <w:gridSpan w:val="5"/>
            <w:hideMark/>
          </w:tcPr>
          <w:p w:rsidR="00CF236A" w:rsidRPr="00CF236A" w:rsidRDefault="00CF236A">
            <w:r w:rsidRPr="00CF236A">
              <w:t xml:space="preserve">Lodingenbestand </w:t>
            </w:r>
            <w:r w:rsidRPr="00CF236A">
              <w:rPr>
                <w:b/>
                <w:bCs/>
                <w:i/>
                <w:iCs/>
              </w:rPr>
              <w:t>(1_04 of 1_03)</w:t>
            </w:r>
            <w:r w:rsidRPr="00CF236A">
              <w:t>, feature class met referentiewaarde</w:t>
            </w:r>
            <w:r w:rsidRPr="00CF236A">
              <w:rPr>
                <w:b/>
                <w:bCs/>
                <w:i/>
                <w:iCs/>
              </w:rPr>
              <w:t>,</w:t>
            </w:r>
            <w:r w:rsidRPr="00CF236A">
              <w:t xml:space="preserve"> volumeberekening vorige opname</w:t>
            </w:r>
            <w:r w:rsidR="00F36C39">
              <w:t>.</w:t>
            </w:r>
          </w:p>
        </w:tc>
      </w:tr>
      <w:tr w:rsidR="00CF236A" w:rsidRPr="00CF236A" w:rsidTr="00777120">
        <w:trPr>
          <w:trHeight w:val="54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geïnterpoleerde singlebeamdata (</w:t>
            </w:r>
            <w:r w:rsidRPr="00CF236A">
              <w:rPr>
                <w:b/>
                <w:bCs/>
                <w:i/>
                <w:iCs/>
              </w:rPr>
              <w:t>1A_04</w:t>
            </w:r>
            <w:r w:rsidRPr="00CF236A">
              <w:t xml:space="preserve"> of </w:t>
            </w:r>
            <w:r w:rsidRPr="00CF236A">
              <w:rPr>
                <w:b/>
                <w:bCs/>
                <w:i/>
                <w:iCs/>
              </w:rPr>
              <w:t>1A_03</w:t>
            </w:r>
            <w:r w:rsidRPr="00CF236A">
              <w:t>), referentieraster, volumeberekening vorige opname</w:t>
            </w:r>
            <w:r w:rsidR="00F36C39">
              <w:t>.</w:t>
            </w:r>
          </w:p>
        </w:tc>
      </w:tr>
      <w:tr w:rsidR="00CF236A" w:rsidRPr="00CF236A" w:rsidTr="00777120">
        <w:trPr>
          <w:trHeight w:val="52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Vaargeulen met referentiewaarden, lodingenbestand (</w:t>
            </w:r>
            <w:r w:rsidRPr="00CF236A">
              <w:rPr>
                <w:b/>
                <w:bCs/>
                <w:i/>
                <w:iCs/>
              </w:rPr>
              <w:t xml:space="preserve">1_04 </w:t>
            </w:r>
            <w:r w:rsidRPr="00CF236A">
              <w:t xml:space="preserve">of </w:t>
            </w:r>
            <w:r w:rsidRPr="00CF236A">
              <w:rPr>
                <w:b/>
                <w:bCs/>
                <w:i/>
                <w:iCs/>
              </w:rPr>
              <w:t>1_03</w:t>
            </w:r>
            <w:r w:rsidRPr="00CF236A">
              <w:t>), voorbeeld volumeberekening</w:t>
            </w:r>
            <w:r w:rsidR="00F36C39">
              <w:t>.</w:t>
            </w:r>
          </w:p>
        </w:tc>
      </w:tr>
      <w:tr w:rsidR="00CF236A" w:rsidRPr="00CF236A" w:rsidTr="00BA7260">
        <w:trPr>
          <w:trHeight w:val="454"/>
        </w:trPr>
        <w:tc>
          <w:tcPr>
            <w:tcW w:w="2481" w:type="dxa"/>
            <w:vMerge w:val="restart"/>
            <w:hideMark/>
          </w:tcPr>
          <w:p w:rsidR="00CF236A" w:rsidRPr="00CF236A" w:rsidRDefault="00CF236A">
            <w:r w:rsidRPr="00CF236A">
              <w:t>Uiterlijk en formaat</w:t>
            </w:r>
          </w:p>
        </w:tc>
        <w:tc>
          <w:tcPr>
            <w:tcW w:w="6807" w:type="dxa"/>
            <w:gridSpan w:val="5"/>
            <w:hideMark/>
          </w:tcPr>
          <w:p w:rsidR="00CF236A" w:rsidRPr="00CF236A" w:rsidRDefault="00CF236A">
            <w:r w:rsidRPr="00CF236A">
              <w:t>Excel 2010 formaat (XLS); diepten in positieve decimeters, volumes in m</w:t>
            </w:r>
            <w:r w:rsidRPr="00CF236A">
              <w:rPr>
                <w:vertAlign w:val="superscript"/>
              </w:rPr>
              <w:t>3</w:t>
            </w:r>
            <w:r w:rsidRPr="00CF236A">
              <w:t>, opmaak conform voorbeeldbestand</w:t>
            </w:r>
            <w:r w:rsidR="00F36C39">
              <w:t>.</w:t>
            </w:r>
          </w:p>
        </w:tc>
      </w:tr>
      <w:tr w:rsidR="00CF236A" w:rsidRPr="00CF236A" w:rsidTr="00BA7260">
        <w:trPr>
          <w:trHeight w:val="292"/>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Excel 2010 formaat (XLS); hoogten in meters, volumes in m</w:t>
            </w:r>
            <w:r w:rsidRPr="00BA7260">
              <w:rPr>
                <w:vertAlign w:val="superscript"/>
              </w:rPr>
              <w:t>3</w:t>
            </w:r>
            <w:r w:rsidRPr="00CF236A">
              <w:t>;</w:t>
            </w:r>
          </w:p>
        </w:tc>
      </w:tr>
      <w:tr w:rsidR="00CF236A" w:rsidRPr="00CF236A" w:rsidTr="00777120">
        <w:trPr>
          <w:trHeight w:val="780"/>
        </w:trPr>
        <w:tc>
          <w:tcPr>
            <w:tcW w:w="2481" w:type="dxa"/>
            <w:vMerge w:val="restart"/>
            <w:hideMark/>
          </w:tcPr>
          <w:p w:rsidR="00CF236A" w:rsidRPr="00CF236A" w:rsidRDefault="00CF236A">
            <w:r w:rsidRPr="00CF236A">
              <w:t>Kwaliteitscriteria</w:t>
            </w:r>
          </w:p>
        </w:tc>
        <w:tc>
          <w:tcPr>
            <w:tcW w:w="6807" w:type="dxa"/>
            <w:gridSpan w:val="5"/>
            <w:hideMark/>
          </w:tcPr>
          <w:p w:rsidR="00CF236A" w:rsidRPr="00CF236A" w:rsidRDefault="00CF236A">
            <w:r w:rsidRPr="00CF236A">
              <w:t>Extra kolom met opnamedatum (eerste dag van opname) is toegevoegd; Sortering LODNAAM, FCPOLSID, REFWAARDE. Records waarbij zowel VOL_OND als VOL_BOV de waarde 0 hebben, zijn verwijderd</w:t>
            </w:r>
            <w:r w:rsidR="00BA7260">
              <w:t>.</w:t>
            </w:r>
          </w:p>
        </w:tc>
      </w:tr>
      <w:tr w:rsidR="00CF236A" w:rsidRPr="00CF236A" w:rsidTr="00BA7260">
        <w:trPr>
          <w:trHeight w:val="38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Ondiepten zijn genummerd conform locatievolgorde detailribbelkaarten</w:t>
            </w:r>
            <w:r w:rsidR="00F36C39">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2474"/>
        <w:gridCol w:w="3305"/>
        <w:gridCol w:w="511"/>
        <w:gridCol w:w="603"/>
        <w:gridCol w:w="603"/>
        <w:gridCol w:w="1792"/>
      </w:tblGrid>
      <w:tr w:rsidR="00B96AE0" w:rsidRPr="00CF236A" w:rsidTr="00B96AE0">
        <w:trPr>
          <w:cnfStyle w:val="100000000000" w:firstRow="1" w:lastRow="0" w:firstColumn="0" w:lastColumn="0" w:oddVBand="0" w:evenVBand="0" w:oddHBand="0" w:evenHBand="0" w:firstRowFirstColumn="0" w:firstRowLastColumn="0" w:lastRowFirstColumn="0" w:lastRowLastColumn="0"/>
          <w:trHeight w:val="342"/>
        </w:trPr>
        <w:tc>
          <w:tcPr>
            <w:tcW w:w="5779" w:type="dxa"/>
            <w:gridSpan w:val="2"/>
            <w:noWrap/>
            <w:hideMark/>
          </w:tcPr>
          <w:p w:rsidR="00B96AE0" w:rsidRPr="00B96AE0" w:rsidRDefault="00B96AE0">
            <w:pPr>
              <w:rPr>
                <w:b w:val="0"/>
                <w:bCs/>
              </w:rPr>
            </w:pPr>
            <w:r w:rsidRPr="00CF236A">
              <w:rPr>
                <w:bCs/>
              </w:rPr>
              <w:lastRenderedPageBreak/>
              <w:t>4 - Kaarten</w:t>
            </w:r>
          </w:p>
        </w:tc>
        <w:tc>
          <w:tcPr>
            <w:tcW w:w="511" w:type="dxa"/>
            <w:noWrap/>
            <w:hideMark/>
          </w:tcPr>
          <w:p w:rsidR="00B96AE0" w:rsidRPr="00CF236A" w:rsidRDefault="00B96AE0">
            <w:pPr>
              <w:rPr>
                <w:bCs/>
              </w:rPr>
            </w:pPr>
            <w:r w:rsidRPr="00CF236A">
              <w:rPr>
                <w:bCs/>
              </w:rPr>
              <w:t> </w:t>
            </w:r>
          </w:p>
        </w:tc>
        <w:tc>
          <w:tcPr>
            <w:tcW w:w="603" w:type="dxa"/>
            <w:noWrap/>
            <w:hideMark/>
          </w:tcPr>
          <w:p w:rsidR="00B96AE0" w:rsidRPr="00CF236A" w:rsidRDefault="00B96AE0">
            <w:pPr>
              <w:rPr>
                <w:bCs/>
              </w:rPr>
            </w:pPr>
            <w:r w:rsidRPr="00CF236A">
              <w:rPr>
                <w:bCs/>
              </w:rPr>
              <w:t> </w:t>
            </w:r>
          </w:p>
        </w:tc>
        <w:tc>
          <w:tcPr>
            <w:tcW w:w="603" w:type="dxa"/>
            <w:noWrap/>
            <w:hideMark/>
          </w:tcPr>
          <w:p w:rsidR="00B96AE0" w:rsidRPr="00CF236A" w:rsidRDefault="00B96AE0">
            <w:pPr>
              <w:rPr>
                <w:bCs/>
              </w:rPr>
            </w:pPr>
            <w:r w:rsidRPr="00CF236A">
              <w:rPr>
                <w:bCs/>
              </w:rPr>
              <w:t> </w:t>
            </w:r>
          </w:p>
        </w:tc>
        <w:tc>
          <w:tcPr>
            <w:tcW w:w="1792" w:type="dxa"/>
            <w:noWrap/>
            <w:hideMark/>
          </w:tcPr>
          <w:p w:rsidR="00B96AE0" w:rsidRPr="00CF236A" w:rsidRDefault="00B96AE0" w:rsidP="00F147CB">
            <w:pPr>
              <w:rPr>
                <w:bCs/>
              </w:rPr>
            </w:pPr>
            <w:r w:rsidRPr="00CF236A">
              <w:rPr>
                <w:bCs/>
              </w:rPr>
              <w:t>Versie 1</w:t>
            </w:r>
            <w:r>
              <w:rPr>
                <w:bCs/>
              </w:rPr>
              <w:t>.1</w:t>
            </w:r>
          </w:p>
        </w:tc>
      </w:tr>
      <w:tr w:rsidR="00CF236A" w:rsidRPr="00CF236A" w:rsidTr="00BA7260">
        <w:trPr>
          <w:trHeight w:val="447"/>
        </w:trPr>
        <w:tc>
          <w:tcPr>
            <w:tcW w:w="9288" w:type="dxa"/>
            <w:gridSpan w:val="6"/>
            <w:hideMark/>
          </w:tcPr>
          <w:p w:rsidR="00CF236A" w:rsidRPr="00CF236A" w:rsidRDefault="00CF236A">
            <w:r w:rsidRPr="00CF236A">
              <w:t xml:space="preserve">Het product </w:t>
            </w:r>
            <w:r w:rsidRPr="00CF236A">
              <w:rPr>
                <w:b/>
                <w:bCs/>
                <w:i/>
                <w:iCs/>
              </w:rPr>
              <w:t xml:space="preserve">Kaarten </w:t>
            </w:r>
            <w:r w:rsidRPr="00CF236A">
              <w:t>is een kaart of kaartblad uit een serie en toont de gepeilde diepte, afgebeeld met een kleurengrid, dieptecijfers en dieptelijnen</w:t>
            </w:r>
            <w:r w:rsidR="00BA7260">
              <w:t>.</w:t>
            </w:r>
          </w:p>
        </w:tc>
      </w:tr>
      <w:tr w:rsidR="00CF236A" w:rsidRPr="00CF236A" w:rsidTr="00C065E7">
        <w:trPr>
          <w:trHeight w:val="360"/>
        </w:trPr>
        <w:tc>
          <w:tcPr>
            <w:tcW w:w="2474" w:type="dxa"/>
            <w:noWrap/>
            <w:hideMark/>
          </w:tcPr>
          <w:p w:rsidR="00CF236A" w:rsidRPr="00CF236A" w:rsidRDefault="00CF236A">
            <w:pPr>
              <w:rPr>
                <w:b/>
                <w:bCs/>
              </w:rPr>
            </w:pPr>
            <w:r w:rsidRPr="00CF236A">
              <w:rPr>
                <w:b/>
                <w:bCs/>
              </w:rPr>
              <w:t>4 - Varianten</w:t>
            </w:r>
          </w:p>
        </w:tc>
        <w:tc>
          <w:tcPr>
            <w:tcW w:w="6814" w:type="dxa"/>
            <w:gridSpan w:val="5"/>
            <w:noWrap/>
            <w:hideMark/>
          </w:tcPr>
          <w:p w:rsidR="00CF236A" w:rsidRPr="00CF236A" w:rsidRDefault="00CF236A" w:rsidP="00CF236A">
            <w:pPr>
              <w:rPr>
                <w:b/>
                <w:bCs/>
              </w:rPr>
            </w:pPr>
            <w:r w:rsidRPr="00CF236A">
              <w:rPr>
                <w:b/>
                <w:bCs/>
              </w:rPr>
              <w:t> </w:t>
            </w:r>
          </w:p>
        </w:tc>
      </w:tr>
      <w:tr w:rsidR="00CF236A" w:rsidRPr="00CF236A" w:rsidTr="00C065E7">
        <w:trPr>
          <w:trHeight w:val="360"/>
        </w:trPr>
        <w:tc>
          <w:tcPr>
            <w:tcW w:w="2474" w:type="dxa"/>
            <w:noWrap/>
            <w:hideMark/>
          </w:tcPr>
          <w:p w:rsidR="00CF236A" w:rsidRPr="00CF236A" w:rsidRDefault="00CF236A">
            <w:pPr>
              <w:rPr>
                <w:b/>
                <w:bCs/>
              </w:rPr>
            </w:pPr>
            <w:r w:rsidRPr="00CF236A">
              <w:rPr>
                <w:b/>
                <w:bCs/>
              </w:rPr>
              <w:t>Product ID</w:t>
            </w:r>
          </w:p>
        </w:tc>
        <w:tc>
          <w:tcPr>
            <w:tcW w:w="6814" w:type="dxa"/>
            <w:gridSpan w:val="5"/>
            <w:noWrap/>
            <w:hideMark/>
          </w:tcPr>
          <w:p w:rsidR="00CF236A" w:rsidRPr="00CF236A" w:rsidRDefault="00CF236A">
            <w:pPr>
              <w:rPr>
                <w:b/>
                <w:bCs/>
              </w:rPr>
            </w:pPr>
            <w:r w:rsidRPr="00CF236A">
              <w:rPr>
                <w:b/>
                <w:bCs/>
              </w:rPr>
              <w:t>Productnaam - omschrijving</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4A</w:t>
            </w:r>
          </w:p>
        </w:tc>
        <w:tc>
          <w:tcPr>
            <w:tcW w:w="6814" w:type="dxa"/>
            <w:gridSpan w:val="5"/>
            <w:hideMark/>
          </w:tcPr>
          <w:p w:rsidR="00CF236A" w:rsidRPr="00CF236A" w:rsidRDefault="00CF236A" w:rsidP="00777120">
            <w:r w:rsidRPr="00CF236A">
              <w:t xml:space="preserve">Singlebeam </w:t>
            </w:r>
            <w:r w:rsidR="00777120">
              <w:t>dieptecijferkaart</w:t>
            </w:r>
          </w:p>
        </w:tc>
      </w:tr>
      <w:tr w:rsidR="00CF236A" w:rsidRPr="00CF236A" w:rsidTr="00C065E7">
        <w:trPr>
          <w:trHeight w:val="72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733099" w:rsidP="00733099">
            <w:r>
              <w:t>Dieptecijfer</w:t>
            </w:r>
            <w:r w:rsidR="00CF236A" w:rsidRPr="00CF236A">
              <w:t xml:space="preserve">kaart met gepeilde diepte, afgebeeld met een geïnterpoleerd kleurengrid, dieptecijfers op de gevaren raai en dieptelijnen op basis van het geïnterpoleerde grid. Kaart wordt begeleid door rapportage </w:t>
            </w:r>
            <w:r w:rsidR="00CF236A" w:rsidRPr="00CF236A">
              <w:rPr>
                <w:b/>
                <w:bCs/>
                <w:i/>
                <w:iCs/>
              </w:rPr>
              <w:t>6_01</w:t>
            </w:r>
            <w:r>
              <w:rPr>
                <w:b/>
                <w:bCs/>
                <w:i/>
                <w:iCs/>
              </w:rPr>
              <w:t>.</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4B</w:t>
            </w:r>
          </w:p>
        </w:tc>
        <w:tc>
          <w:tcPr>
            <w:tcW w:w="6814" w:type="dxa"/>
            <w:gridSpan w:val="5"/>
            <w:hideMark/>
          </w:tcPr>
          <w:p w:rsidR="00CF236A" w:rsidRPr="00CF236A" w:rsidRDefault="00CF236A">
            <w:r w:rsidRPr="00CF236A">
              <w:t>Verschilkaart</w:t>
            </w:r>
          </w:p>
        </w:tc>
      </w:tr>
      <w:tr w:rsidR="00CF236A" w:rsidRPr="00CF236A" w:rsidTr="00C065E7">
        <w:trPr>
          <w:trHeight w:val="75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 xml:space="preserve">Verschil ten opzichte van vorige opname, T0 of ander referentiegrid. Bij verschil ten opzichte van Nautisch Gegarandeerde Diepte (NGD) laten  de dieptecijfers en dieptelijnen de gepeilde diepte zien; het kleurengrid toont de afstand tot het referentievlak. </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4C</w:t>
            </w:r>
          </w:p>
        </w:tc>
        <w:tc>
          <w:tcPr>
            <w:tcW w:w="6814" w:type="dxa"/>
            <w:gridSpan w:val="5"/>
            <w:hideMark/>
          </w:tcPr>
          <w:p w:rsidR="00CF236A" w:rsidRPr="00CF236A" w:rsidRDefault="00CF236A">
            <w:r w:rsidRPr="00CF236A">
              <w:t>Reliëfkaart</w:t>
            </w:r>
          </w:p>
        </w:tc>
      </w:tr>
      <w:tr w:rsidR="00CF236A" w:rsidRPr="00CF236A" w:rsidTr="00C065E7">
        <w:trPr>
          <w:trHeight w:val="36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 xml:space="preserve">Bathymetrische kaart met </w:t>
            </w:r>
            <w:r w:rsidRPr="00CF236A">
              <w:rPr>
                <w:i/>
                <w:iCs/>
              </w:rPr>
              <w:t>hillshade</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4D</w:t>
            </w:r>
          </w:p>
        </w:tc>
        <w:tc>
          <w:tcPr>
            <w:tcW w:w="6814" w:type="dxa"/>
            <w:gridSpan w:val="5"/>
            <w:hideMark/>
          </w:tcPr>
          <w:p w:rsidR="00CF236A" w:rsidRPr="00CF236A" w:rsidRDefault="00CF236A">
            <w:r w:rsidRPr="00CF236A">
              <w:t>Overzichtsribbelkaart</w:t>
            </w:r>
          </w:p>
        </w:tc>
      </w:tr>
      <w:tr w:rsidR="00CF236A" w:rsidRPr="00CF236A" w:rsidTr="00C065E7">
        <w:trPr>
          <w:trHeight w:val="36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Verschil ten opzichte van Nautisch Gegarandeerde Diepte (NGD), ribbels tot +10 dm</w:t>
            </w:r>
            <w:r w:rsidR="00F36C39">
              <w:t>.</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4E</w:t>
            </w:r>
          </w:p>
        </w:tc>
        <w:tc>
          <w:tcPr>
            <w:tcW w:w="6814" w:type="dxa"/>
            <w:gridSpan w:val="5"/>
            <w:hideMark/>
          </w:tcPr>
          <w:p w:rsidR="00CF236A" w:rsidRPr="00CF236A" w:rsidRDefault="00CF236A">
            <w:r w:rsidRPr="00CF236A">
              <w:t>Objectdetectiekaart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(Side scan sonar of andere) objecten aangetroffen tijdens de huidige opname</w:t>
            </w:r>
            <w:r w:rsidR="00F36C39">
              <w:t>.</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4F</w:t>
            </w:r>
          </w:p>
        </w:tc>
        <w:tc>
          <w:tcPr>
            <w:tcW w:w="6814" w:type="dxa"/>
            <w:gridSpan w:val="5"/>
            <w:hideMark/>
          </w:tcPr>
          <w:p w:rsidR="00CF236A" w:rsidRPr="00CF236A" w:rsidRDefault="00CF236A">
            <w:r w:rsidRPr="00CF236A">
              <w:t>Detailkaart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Kaart van een detailopname van bv een wrak</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4G</w:t>
            </w:r>
          </w:p>
        </w:tc>
        <w:tc>
          <w:tcPr>
            <w:tcW w:w="6814" w:type="dxa"/>
            <w:gridSpan w:val="5"/>
            <w:hideMark/>
          </w:tcPr>
          <w:p w:rsidR="00CF236A" w:rsidRPr="00CF236A" w:rsidRDefault="00CF236A">
            <w:r w:rsidRPr="00CF236A">
              <w:t>Detailribbelkaart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Detailkaart van een ondiepte in een opnamegebied</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4H</w:t>
            </w:r>
          </w:p>
        </w:tc>
        <w:tc>
          <w:tcPr>
            <w:tcW w:w="6814" w:type="dxa"/>
            <w:gridSpan w:val="5"/>
            <w:hideMark/>
          </w:tcPr>
          <w:p w:rsidR="00CF236A" w:rsidRPr="00CF236A" w:rsidRDefault="00CF236A">
            <w:r w:rsidRPr="00CF236A">
              <w:t>Status van de Geul</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Detailkaart van ondiepten in vaargeulen</w:t>
            </w:r>
          </w:p>
        </w:tc>
      </w:tr>
      <w:tr w:rsidR="00CF236A" w:rsidRPr="00CF236A" w:rsidTr="00C065E7">
        <w:trPr>
          <w:trHeight w:val="360"/>
        </w:trPr>
        <w:tc>
          <w:tcPr>
            <w:tcW w:w="9288" w:type="dxa"/>
            <w:gridSpan w:val="6"/>
            <w:noWrap/>
            <w:hideMark/>
          </w:tcPr>
          <w:p w:rsidR="00CF236A" w:rsidRPr="00CF236A" w:rsidRDefault="00CF236A">
            <w:r w:rsidRPr="00CF236A">
              <w:t> </w:t>
            </w:r>
          </w:p>
        </w:tc>
      </w:tr>
      <w:tr w:rsidR="00CF236A" w:rsidRPr="00CF236A" w:rsidTr="00C065E7">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C065E7">
        <w:trPr>
          <w:trHeight w:val="1080"/>
        </w:trPr>
        <w:tc>
          <w:tcPr>
            <w:tcW w:w="2474" w:type="dxa"/>
            <w:vMerge w:val="restart"/>
            <w:hideMark/>
          </w:tcPr>
          <w:p w:rsidR="00CF236A" w:rsidRPr="00CF236A" w:rsidRDefault="00CF236A">
            <w:pPr>
              <w:rPr>
                <w:i/>
                <w:iCs/>
              </w:rPr>
            </w:pPr>
            <w:r w:rsidRPr="00CF236A">
              <w:rPr>
                <w:i/>
                <w:iCs/>
              </w:rPr>
              <w:t>Varianten</w:t>
            </w:r>
          </w:p>
        </w:tc>
        <w:tc>
          <w:tcPr>
            <w:tcW w:w="6814" w:type="dxa"/>
            <w:gridSpan w:val="5"/>
            <w:hideMark/>
          </w:tcPr>
          <w:p w:rsidR="00CF236A" w:rsidRPr="00CF236A" w:rsidRDefault="00CF236A" w:rsidP="00733099">
            <w:pPr>
              <w:rPr>
                <w:i/>
                <w:iCs/>
              </w:rPr>
            </w:pPr>
            <w:r w:rsidRPr="00CF236A">
              <w:rPr>
                <w:i/>
                <w:iCs/>
              </w:rPr>
              <w:t>Indien een afwijkende specificatie van een subproduct (</w:t>
            </w:r>
            <w:r w:rsidRPr="00CF236A">
              <w:rPr>
                <w:b/>
                <w:bCs/>
                <w:i/>
                <w:iCs/>
              </w:rPr>
              <w:t>4_02</w:t>
            </w:r>
            <w:r w:rsidRPr="00CF236A">
              <w:rPr>
                <w:i/>
                <w:iCs/>
              </w:rPr>
              <w:t xml:space="preserve">, </w:t>
            </w:r>
            <w:r w:rsidRPr="00CF236A">
              <w:rPr>
                <w:b/>
                <w:bCs/>
                <w:i/>
                <w:iCs/>
              </w:rPr>
              <w:t>4_03</w:t>
            </w:r>
            <w:r w:rsidRPr="00CF236A">
              <w:rPr>
                <w:i/>
                <w:iCs/>
              </w:rPr>
              <w:t>, etc.) nodig is om een variant (</w:t>
            </w:r>
            <w:r w:rsidRPr="00CF236A">
              <w:rPr>
                <w:b/>
                <w:bCs/>
                <w:i/>
                <w:iCs/>
              </w:rPr>
              <w:t>4A, 4B</w:t>
            </w:r>
            <w:r w:rsidRPr="00CF236A">
              <w:rPr>
                <w:i/>
                <w:iCs/>
              </w:rPr>
              <w:t xml:space="preserve">, etc.) te kunnen maken, wordt per subproduct onder </w:t>
            </w:r>
            <w:r w:rsidRPr="00CF236A">
              <w:rPr>
                <w:b/>
                <w:bCs/>
                <w:i/>
                <w:iCs/>
              </w:rPr>
              <w:t>4</w:t>
            </w:r>
            <w:r w:rsidRPr="00CF236A">
              <w:rPr>
                <w:i/>
                <w:iCs/>
              </w:rPr>
              <w:t xml:space="preserve"> - </w:t>
            </w:r>
            <w:r w:rsidR="00733099">
              <w:rPr>
                <w:i/>
                <w:iCs/>
              </w:rPr>
              <w:t>K</w:t>
            </w:r>
            <w:r w:rsidRPr="00CF236A">
              <w:rPr>
                <w:i/>
                <w:iCs/>
              </w:rPr>
              <w:t>aart</w:t>
            </w:r>
            <w:r w:rsidR="00733099">
              <w:rPr>
                <w:i/>
                <w:iCs/>
              </w:rPr>
              <w:t>en</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C065E7">
        <w:trPr>
          <w:trHeight w:val="900"/>
        </w:trPr>
        <w:tc>
          <w:tcPr>
            <w:tcW w:w="2474" w:type="dxa"/>
            <w:vMerge/>
            <w:hideMark/>
          </w:tcPr>
          <w:p w:rsidR="00CF236A" w:rsidRPr="00CF236A" w:rsidRDefault="00CF236A">
            <w:pPr>
              <w:rPr>
                <w:i/>
                <w:iCs/>
              </w:rPr>
            </w:pPr>
          </w:p>
        </w:tc>
        <w:tc>
          <w:tcPr>
            <w:tcW w:w="6814" w:type="dxa"/>
            <w:gridSpan w:val="5"/>
            <w:hideMark/>
          </w:tcPr>
          <w:p w:rsidR="00CF236A" w:rsidRPr="00CF236A" w:rsidRDefault="00CF236A" w:rsidP="00733099">
            <w:pPr>
              <w:rPr>
                <w:i/>
                <w:iCs/>
              </w:rPr>
            </w:pPr>
            <w:r w:rsidRPr="00CF236A">
              <w:rPr>
                <w:i/>
                <w:iCs/>
              </w:rPr>
              <w:t xml:space="preserve">Voorbeeld: voor variant </w:t>
            </w:r>
            <w:r w:rsidRPr="00CF236A">
              <w:rPr>
                <w:b/>
                <w:bCs/>
                <w:i/>
                <w:iCs/>
              </w:rPr>
              <w:t>4B</w:t>
            </w:r>
            <w:r w:rsidRPr="00CF236A">
              <w:rPr>
                <w:i/>
                <w:iCs/>
              </w:rPr>
              <w:t xml:space="preserve"> Verschilkaart wordt voor product </w:t>
            </w:r>
            <w:r w:rsidRPr="00CF236A">
              <w:rPr>
                <w:b/>
                <w:bCs/>
                <w:i/>
                <w:iCs/>
              </w:rPr>
              <w:t>4_02</w:t>
            </w:r>
            <w:r w:rsidRPr="00CF236A">
              <w:rPr>
                <w:i/>
                <w:iCs/>
              </w:rPr>
              <w:t xml:space="preserve"> </w:t>
            </w:r>
            <w:r w:rsidR="00733099">
              <w:rPr>
                <w:i/>
                <w:iCs/>
              </w:rPr>
              <w:t>Kleurengrid</w:t>
            </w:r>
            <w:r w:rsidRPr="00CF236A">
              <w:rPr>
                <w:i/>
                <w:iCs/>
              </w:rPr>
              <w:t xml:space="preserve"> onder 'Bronnen' de variant </w:t>
            </w:r>
            <w:r w:rsidRPr="00CF236A">
              <w:rPr>
                <w:b/>
                <w:bCs/>
                <w:i/>
                <w:iCs/>
              </w:rPr>
              <w:t>4B_02</w:t>
            </w:r>
            <w:r w:rsidRPr="00CF236A">
              <w:rPr>
                <w:i/>
                <w:iCs/>
              </w:rPr>
              <w:t xml:space="preserve"> genoemd. Dit betekent dat alle specificaties van </w:t>
            </w:r>
            <w:r w:rsidRPr="00CF236A">
              <w:rPr>
                <w:b/>
                <w:bCs/>
                <w:i/>
                <w:iCs/>
              </w:rPr>
              <w:t>4_02</w:t>
            </w:r>
            <w:r w:rsidRPr="00CF236A">
              <w:rPr>
                <w:i/>
                <w:iCs/>
              </w:rPr>
              <w:t xml:space="preserve"> van toepassing zijn op variant </w:t>
            </w:r>
            <w:r w:rsidRPr="00CF236A">
              <w:rPr>
                <w:b/>
                <w:bCs/>
                <w:i/>
                <w:iCs/>
              </w:rPr>
              <w:t>4B,</w:t>
            </w:r>
            <w:r w:rsidRPr="00CF236A">
              <w:rPr>
                <w:i/>
                <w:iCs/>
              </w:rPr>
              <w:t xml:space="preserve"> met uitzondering van 'Bronnen'. Hier wordt vermeld dat voor variant </w:t>
            </w:r>
            <w:r w:rsidRPr="00CF236A">
              <w:rPr>
                <w:b/>
                <w:bCs/>
                <w:i/>
                <w:iCs/>
              </w:rPr>
              <w:t>4B_02</w:t>
            </w:r>
            <w:r w:rsidRPr="00CF236A">
              <w:rPr>
                <w:i/>
                <w:iCs/>
              </w:rPr>
              <w:t xml:space="preserve"> ook een tweede bronbestand vereist is. </w:t>
            </w:r>
          </w:p>
        </w:tc>
      </w:tr>
      <w:tr w:rsidR="00B96AE0" w:rsidRPr="00CF236A" w:rsidTr="00642BD7">
        <w:trPr>
          <w:trHeight w:val="225"/>
        </w:trPr>
        <w:tc>
          <w:tcPr>
            <w:tcW w:w="9288" w:type="dxa"/>
            <w:gridSpan w:val="6"/>
            <w:hideMark/>
          </w:tcPr>
          <w:p w:rsidR="00B96AE0" w:rsidRPr="00CF236A" w:rsidRDefault="00B96AE0">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4_01 Dieptecijferkaart</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4_01</w:t>
            </w:r>
          </w:p>
        </w:tc>
      </w:tr>
      <w:tr w:rsidR="00CF236A" w:rsidRPr="00CF236A" w:rsidTr="00C065E7">
        <w:trPr>
          <w:trHeight w:val="360"/>
        </w:trPr>
        <w:tc>
          <w:tcPr>
            <w:tcW w:w="2474" w:type="dxa"/>
            <w:vMerge w:val="restart"/>
            <w:hideMark/>
          </w:tcPr>
          <w:p w:rsidR="00CF236A" w:rsidRPr="00CF236A" w:rsidRDefault="00CF236A">
            <w:r w:rsidRPr="00CF236A">
              <w:t>Productnaam</w:t>
            </w:r>
          </w:p>
        </w:tc>
        <w:tc>
          <w:tcPr>
            <w:tcW w:w="6814" w:type="dxa"/>
            <w:gridSpan w:val="5"/>
            <w:hideMark/>
          </w:tcPr>
          <w:p w:rsidR="00CF236A" w:rsidRPr="00CF236A" w:rsidRDefault="00CF236A">
            <w:r w:rsidRPr="00CF236A">
              <w:t>Dieptecijferkaart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Singlebeam dieptecijferkaart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Verschilkaart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w:t>
            </w:r>
            <w:r w:rsidR="00630B3C" w:rsidRPr="00CF236A">
              <w:t>Reliëfkaart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00733099">
              <w:t xml:space="preserve"> Overzichtsribbelkaart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Objectdetectiekaart </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Detailkaart </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Detailribbelkaart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Status van de Geul</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bathymetrische gegevens</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Visualisatie verschillen ten opzichte van vorige opname, T0 of ander referentiegrid</w:t>
            </w:r>
          </w:p>
        </w:tc>
      </w:tr>
      <w:tr w:rsidR="00CF236A" w:rsidRPr="00CF236A" w:rsidTr="00C065E7">
        <w:trPr>
          <w:trHeight w:val="37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Visualisatie reliëf in het gebied</w:t>
            </w:r>
          </w:p>
        </w:tc>
      </w:tr>
      <w:tr w:rsidR="00CF236A" w:rsidRPr="00CF236A" w:rsidTr="00733099">
        <w:trPr>
          <w:trHeight w:val="41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Pr="00CF236A">
              <w:t xml:space="preserve"> Visualisatie verschillen ten opzichte van streefdiepte o</w:t>
            </w:r>
            <w:r w:rsidR="00733099">
              <w:t>f ander referentievlak</w:t>
            </w:r>
          </w:p>
        </w:tc>
      </w:tr>
      <w:tr w:rsidR="00CF236A" w:rsidRPr="00CF236A" w:rsidTr="00C065E7">
        <w:trPr>
          <w:trHeight w:val="40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Visualisatie aangetroffen objecten tijdens de huidige opname</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Visualisatie van een detailopname van bv een wrak</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Visualisatie ontwikkeling ribbels in vaargeul en aanloopgebieden</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Visualisatie ondiepten per kilometervak van de vaargeul</w:t>
            </w:r>
          </w:p>
        </w:tc>
      </w:tr>
      <w:tr w:rsidR="00CF236A" w:rsidRPr="00CF236A" w:rsidTr="00C61CCA">
        <w:trPr>
          <w:trHeight w:val="724"/>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Kaart met legenda en overige meta</w:t>
            </w:r>
            <w:r w:rsidR="00733099">
              <w:t>-</w:t>
            </w:r>
            <w:r w:rsidRPr="00CF236A">
              <w:t>informatie, bestaande uit productnummers</w:t>
            </w:r>
            <w:r w:rsidRPr="00CF236A">
              <w:rPr>
                <w:b/>
                <w:bCs/>
                <w:i/>
                <w:iCs/>
              </w:rPr>
              <w:t xml:space="preserve"> 4_06, 4_02, 4_04, 4_05</w:t>
            </w:r>
            <w:r w:rsidRPr="00CF236A">
              <w:t>. De gebruikte symbologie is af te lezen uit de voorbeeldkaart, maar kan indien Opdrachtnemer wenst en indien beschikbaar ook worden geleverd door Opdrachtgever</w:t>
            </w:r>
            <w:r w:rsidR="00C61CCA">
              <w:t>.</w:t>
            </w:r>
          </w:p>
        </w:tc>
      </w:tr>
      <w:tr w:rsidR="00CF236A" w:rsidRPr="00CF236A" w:rsidTr="00C065E7">
        <w:trPr>
          <w:trHeight w:val="51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Bovenstaande met uitzondering van dieptelijnen </w:t>
            </w:r>
            <w:r w:rsidRPr="00CF236A">
              <w:rPr>
                <w:b/>
                <w:bCs/>
                <w:i/>
                <w:iCs/>
              </w:rPr>
              <w:t>4_05.</w:t>
            </w:r>
            <w:r w:rsidRPr="00CF236A">
              <w:t xml:space="preserve"> Soms wordt bathymetrie gecombineerd met laseraltimetrie</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Bovenstaande met uitzondering van dieptelijnen </w:t>
            </w:r>
            <w:r w:rsidRPr="00CF236A">
              <w:rPr>
                <w:b/>
                <w:bCs/>
                <w:i/>
                <w:iCs/>
              </w:rPr>
              <w:t>4_05</w:t>
            </w:r>
            <w:r w:rsidRPr="00CF236A">
              <w:t xml:space="preserve"> </w:t>
            </w:r>
          </w:p>
        </w:tc>
      </w:tr>
      <w:tr w:rsidR="00CF236A" w:rsidRPr="00CF236A" w:rsidTr="00C61CCA">
        <w:trPr>
          <w:trHeight w:val="378"/>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Bovenstaande met uitzondering van dieptecijfers </w:t>
            </w:r>
            <w:r w:rsidRPr="00CF236A">
              <w:rPr>
                <w:b/>
                <w:bCs/>
                <w:i/>
                <w:iCs/>
              </w:rPr>
              <w:t>4_04</w:t>
            </w:r>
            <w:r w:rsidRPr="00CF236A">
              <w:t xml:space="preserve"> en dieptelijnen </w:t>
            </w:r>
            <w:r w:rsidRPr="00CF236A">
              <w:rPr>
                <w:b/>
                <w:bCs/>
                <w:i/>
                <w:iCs/>
              </w:rPr>
              <w:t>4_05</w:t>
            </w:r>
            <w:r w:rsidRPr="00CF236A">
              <w:t xml:space="preserve"> </w:t>
            </w:r>
          </w:p>
        </w:tc>
      </w:tr>
      <w:tr w:rsidR="00CF236A" w:rsidRPr="00CF236A" w:rsidTr="00C065E7">
        <w:trPr>
          <w:trHeight w:val="54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Pr="00CF236A">
              <w:t xml:space="preserve"> Bovenstaande met uitzondering van dieptecijfers </w:t>
            </w:r>
            <w:r w:rsidRPr="00CF236A">
              <w:rPr>
                <w:b/>
                <w:bCs/>
                <w:i/>
                <w:iCs/>
              </w:rPr>
              <w:t>4_04.</w:t>
            </w:r>
            <w:r w:rsidRPr="00CF236A">
              <w:t xml:space="preserve"> Waarden dieper dan de streefdiepte + 10 dm worden niet afgebeeld</w:t>
            </w:r>
            <w:r w:rsidR="00C61CCA">
              <w:t xml:space="preserve">. </w:t>
            </w:r>
            <w:r w:rsidR="00C61CCA" w:rsidRPr="00C61CCA">
              <w:t>Van diepten die meer dan 5 dm onder de geldende referentiediepte liggen dienen de verschillen niet te worden weergegeven.</w:t>
            </w:r>
          </w:p>
        </w:tc>
      </w:tr>
      <w:tr w:rsidR="00CF236A" w:rsidRPr="00CF236A" w:rsidTr="00C065E7">
        <w:trPr>
          <w:trHeight w:val="12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Bovenstaande met uitzondering van dieptecijfers </w:t>
            </w:r>
            <w:r w:rsidRPr="00CF236A">
              <w:rPr>
                <w:b/>
                <w:bCs/>
                <w:i/>
                <w:iCs/>
              </w:rPr>
              <w:t>4_04</w:t>
            </w:r>
            <w:r w:rsidRPr="00CF236A">
              <w:t xml:space="preserve"> en dieptelijnen </w:t>
            </w:r>
            <w:r w:rsidRPr="00CF236A">
              <w:rPr>
                <w:b/>
                <w:bCs/>
                <w:i/>
                <w:iCs/>
              </w:rPr>
              <w:t>4_05.</w:t>
            </w:r>
            <w:r w:rsidRPr="00CF236A">
              <w:t xml:space="preserve"> Ook afgebeeld worden contacten van de huidige opname (groen symbool) en historische SonarReg contacten (blauw symbool) en DHY obstructies. Contacten uit de huidige opname die door de streefdiepte gaan, hebben een rood label; overige contacten hebben een zwart label. De huidige en historische contacten hebben een onderscheidende opmaak (lettertype, cursief)</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Bovenstaande en in overleg met Opdrachtgever.</w:t>
            </w:r>
          </w:p>
        </w:tc>
      </w:tr>
      <w:tr w:rsidR="00CF236A" w:rsidRPr="00CF236A" w:rsidTr="00B96AE0">
        <w:trPr>
          <w:trHeight w:val="629"/>
        </w:trPr>
        <w:tc>
          <w:tcPr>
            <w:tcW w:w="2474" w:type="dxa"/>
            <w:vMerge/>
            <w:hideMark/>
          </w:tcPr>
          <w:p w:rsidR="00CF236A" w:rsidRPr="00CF236A" w:rsidRDefault="00CF236A"/>
        </w:tc>
        <w:tc>
          <w:tcPr>
            <w:tcW w:w="6814" w:type="dxa"/>
            <w:gridSpan w:val="5"/>
            <w:hideMark/>
          </w:tcPr>
          <w:p w:rsidR="00CF236A" w:rsidRPr="00CF236A" w:rsidRDefault="00CF236A" w:rsidP="00C61CCA">
            <w:r w:rsidRPr="00CF236A">
              <w:t xml:space="preserve">Variant </w:t>
            </w:r>
            <w:r w:rsidRPr="00CF236A">
              <w:rPr>
                <w:b/>
                <w:bCs/>
                <w:i/>
                <w:iCs/>
              </w:rPr>
              <w:t>4G_01:</w:t>
            </w:r>
            <w:r w:rsidR="00C61CCA">
              <w:t xml:space="preserve"> Bovenstaande en h</w:t>
            </w:r>
            <w:r w:rsidRPr="00CF236A">
              <w:t xml:space="preserve">et NGD-verschilgrid </w:t>
            </w:r>
            <w:r w:rsidRPr="00CF236A">
              <w:rPr>
                <w:b/>
                <w:bCs/>
                <w:i/>
                <w:iCs/>
              </w:rPr>
              <w:t>4_06</w:t>
            </w:r>
            <w:r w:rsidRPr="00CF236A">
              <w:t xml:space="preserve"> wordt weergegeven in drie klassen: </w:t>
            </w:r>
            <w:r w:rsidRPr="00CF236A">
              <w:br/>
              <w:t>&gt; ondieper dan NGD (rood);</w:t>
            </w:r>
            <w:r w:rsidRPr="00CF236A">
              <w:br/>
              <w:t>&gt; dieper dan NGD maar ondieper dan aanlegdiepte (geel);</w:t>
            </w:r>
            <w:r w:rsidRPr="00CF236A">
              <w:br/>
              <w:t xml:space="preserve">&gt; tot 10 dm dieper dan aanlegdiepte (blauw). </w:t>
            </w:r>
            <w:r w:rsidRPr="00CF236A">
              <w:br/>
              <w:t>Waarden dieper dan aanlegdiepte + 10 dm worden niet afgebeeld.</w:t>
            </w:r>
            <w:r w:rsidRPr="00CF236A">
              <w:br/>
              <w:t xml:space="preserve">De detailribbelkaartserie presenteert kaarten geordend van ondiepste locatie ("ribbel" van ondiepte tot aanlegdiepte + 10 dm) van de huidige opname naar dieper gelegen locaties. Het droogste punt van een ondiepte wordt in het centrum van de kaart afgebeeld. De voorgaande jaren worden met dezelfde kaartextent afgebeeld. Indien in de kaartextent van de huidige opname ondiepten van andere "ribbels" worden afgebeeld, worden deze locaties niet meer in het centrum van opvolgende locaties getoond. </w:t>
            </w:r>
            <w:r w:rsidRPr="00CF236A">
              <w:br/>
              <w:t>Het maximum aantal kaartlocaties per NGD-gebied bedraagt 10, tenzij het droogste punt van de</w:t>
            </w:r>
            <w:r w:rsidR="00C61CCA">
              <w:t xml:space="preserve"> </w:t>
            </w:r>
            <w:r w:rsidRPr="00CF236A">
              <w:t>huidige opname van de 10de locatie ondieper is dan de NGD. In dat geval worden kaartlocaties</w:t>
            </w:r>
            <w:r w:rsidR="00C61CCA">
              <w:t xml:space="preserve"> </w:t>
            </w:r>
            <w:r w:rsidRPr="00CF236A">
              <w:t>gemaakt tot de centrumlocatie dieper is dan de NGD.</w:t>
            </w:r>
            <w:r w:rsidRPr="00CF236A">
              <w:br/>
              <w:t>Het locatiekaartje toont de NGD</w:t>
            </w:r>
            <w:r w:rsidR="00F36C39">
              <w:t>-gebieden van de opnamegebieden.</w:t>
            </w:r>
          </w:p>
        </w:tc>
      </w:tr>
      <w:tr w:rsidR="00CF236A" w:rsidRPr="00CF236A" w:rsidTr="00C065E7">
        <w:trPr>
          <w:trHeight w:val="334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Kaarten met locatiekaartje, legenda en overige meta</w:t>
            </w:r>
            <w:r w:rsidR="00C61CCA">
              <w:t>-</w:t>
            </w:r>
            <w:r w:rsidRPr="00CF236A">
              <w:t xml:space="preserve">informatie, bestaande uit productnummers </w:t>
            </w:r>
            <w:r w:rsidRPr="00CF236A">
              <w:rPr>
                <w:b/>
                <w:bCs/>
                <w:i/>
                <w:iCs/>
              </w:rPr>
              <w:t>4_02,</w:t>
            </w:r>
            <w:r w:rsidRPr="00CF236A">
              <w:t xml:space="preserve"> </w:t>
            </w:r>
            <w:r w:rsidRPr="00CF236A">
              <w:rPr>
                <w:b/>
                <w:bCs/>
                <w:i/>
                <w:iCs/>
              </w:rPr>
              <w:t>4_04.</w:t>
            </w:r>
            <w:r w:rsidRPr="00CF236A">
              <w:t xml:space="preserve"> De gebruikte symbologie is af te lezen uit de voorbeeldkaarten</w:t>
            </w:r>
            <w:r w:rsidRPr="00CF236A">
              <w:rPr>
                <w:b/>
                <w:bCs/>
                <w:i/>
                <w:iCs/>
              </w:rPr>
              <w:t>,</w:t>
            </w:r>
            <w:r w:rsidRPr="00CF236A">
              <w:t xml:space="preserve"> maar kan indien Opdrachtnemer wenst en indien beschikbaar ook worden geleverd door Opdrachtgever. </w:t>
            </w:r>
            <w:r w:rsidRPr="00CF236A">
              <w:br/>
              <w:t xml:space="preserve">Het NGD-verschilgrid </w:t>
            </w:r>
            <w:r w:rsidRPr="00CF236A">
              <w:rPr>
                <w:b/>
                <w:bCs/>
                <w:i/>
                <w:iCs/>
              </w:rPr>
              <w:t>4_06</w:t>
            </w:r>
            <w:r w:rsidRPr="00CF236A">
              <w:t xml:space="preserve"> wordt weergegeven in vier klassen: </w:t>
            </w:r>
            <w:r w:rsidRPr="00CF236A">
              <w:br/>
              <w:t>&gt; ondieper dan NGD - 3 dm (oranje);</w:t>
            </w:r>
            <w:r w:rsidRPr="00CF236A">
              <w:br/>
              <w:t>&gt; dieper dan NGD -3 dm, maar ondieper dan NGD (geel);</w:t>
            </w:r>
            <w:r w:rsidRPr="00CF236A">
              <w:br/>
              <w:t xml:space="preserve">&gt; dieper dan NGD, maar ondieper dan NGD + 3 dm (lichtblauw); </w:t>
            </w:r>
            <w:r w:rsidRPr="00CF236A">
              <w:br/>
              <w:t xml:space="preserve">&gt; dieper dan NGD + 3 dm (transparant). </w:t>
            </w:r>
            <w:r w:rsidRPr="00CF236A">
              <w:br/>
              <w:t xml:space="preserve">De kaartserie Status van de geul presenteert kaarten geordend (oplopend) per kilometervak van een opnamegebied. De kilometervakken worden met een geroteerd dataframe op een A4 gepresenteerd; dieptecijfers </w:t>
            </w:r>
            <w:r w:rsidRPr="00CF236A">
              <w:rPr>
                <w:b/>
                <w:bCs/>
                <w:i/>
                <w:iCs/>
              </w:rPr>
              <w:t>4_04</w:t>
            </w:r>
            <w:r w:rsidRPr="00CF236A">
              <w:t xml:space="preserve"> zijn noord</w:t>
            </w:r>
            <w:r w:rsidR="00C61CCA">
              <w:t>-</w:t>
            </w:r>
            <w:r w:rsidRPr="00CF236A">
              <w:t>georiënteerd.</w:t>
            </w:r>
            <w:r w:rsidRPr="00CF236A">
              <w:br/>
              <w:t>Het locatiekaartje toont de topografie, geulbegrenzing en -as, begin- en eindkilometer van het opnamegebied, huidige kaartextent als rood kader.</w:t>
            </w:r>
            <w:r w:rsidRPr="00CF236A">
              <w:br/>
              <w:t>De legenda toont de NGD('s) ter plaatse en gebruikte symbologie</w:t>
            </w:r>
            <w:r w:rsidR="00F36C39">
              <w:t>.</w:t>
            </w:r>
          </w:p>
        </w:tc>
      </w:tr>
      <w:tr w:rsidR="00CF236A" w:rsidRPr="00CF236A" w:rsidTr="00C065E7">
        <w:trPr>
          <w:trHeight w:val="1170"/>
        </w:trPr>
        <w:tc>
          <w:tcPr>
            <w:tcW w:w="2474" w:type="dxa"/>
            <w:hideMark/>
          </w:tcPr>
          <w:p w:rsidR="00CF236A" w:rsidRPr="00CF236A" w:rsidRDefault="00CF236A">
            <w:r w:rsidRPr="00CF236A">
              <w:t>Bronnen</w:t>
            </w:r>
          </w:p>
        </w:tc>
        <w:tc>
          <w:tcPr>
            <w:tcW w:w="6814" w:type="dxa"/>
            <w:gridSpan w:val="5"/>
            <w:hideMark/>
          </w:tcPr>
          <w:p w:rsidR="00CF236A" w:rsidRPr="00CF236A" w:rsidRDefault="00CF236A">
            <w:pPr>
              <w:rPr>
                <w:b/>
                <w:bCs/>
                <w:i/>
                <w:iCs/>
              </w:rPr>
            </w:pPr>
            <w:r w:rsidRPr="00CF236A">
              <w:rPr>
                <w:b/>
                <w:bCs/>
                <w:i/>
                <w:iCs/>
              </w:rPr>
              <w:t>4_06, 4_02, 4_03, 4_04, 4_05,</w:t>
            </w:r>
            <w:r w:rsidRPr="00CF236A">
              <w:t xml:space="preserve">moederproject </w:t>
            </w:r>
            <w:r w:rsidRPr="00CF236A">
              <w:rPr>
                <w:b/>
                <w:bCs/>
                <w:i/>
                <w:iCs/>
              </w:rPr>
              <w:t xml:space="preserve">4_07. </w:t>
            </w:r>
            <w:r w:rsidRPr="00CF236A">
              <w:t>Indien Opdrachtnemer wenst en indien beschikbaar kan de gebruikte symbologie ook worden geleverd door Opdrachtgever. De opmaak van het dataframe, streefdiepte frame en overzichtsframe zijn beschikbaar als respectievelijk LodGIS layer, LodGIS Streef Layer en LodGIS Overzicht Layer in ArcGIS 10.x format</w:t>
            </w:r>
            <w:r w:rsidR="00F36C39">
              <w:rPr>
                <w:b/>
                <w:bCs/>
                <w:i/>
                <w:iCs/>
              </w:rPr>
              <w:t>.</w:t>
            </w:r>
          </w:p>
        </w:tc>
      </w:tr>
      <w:tr w:rsidR="00CF236A" w:rsidRPr="00CF236A" w:rsidTr="00C065E7">
        <w:trPr>
          <w:trHeight w:val="615"/>
        </w:trPr>
        <w:tc>
          <w:tcPr>
            <w:tcW w:w="2474" w:type="dxa"/>
            <w:vMerge w:val="restart"/>
            <w:hideMark/>
          </w:tcPr>
          <w:p w:rsidR="00CF236A" w:rsidRPr="00CF236A" w:rsidRDefault="00CF236A">
            <w:r w:rsidRPr="00CF236A">
              <w:t>Uiterlijk en formaat</w:t>
            </w:r>
          </w:p>
        </w:tc>
        <w:tc>
          <w:tcPr>
            <w:tcW w:w="6814" w:type="dxa"/>
            <w:gridSpan w:val="5"/>
            <w:hideMark/>
          </w:tcPr>
          <w:p w:rsidR="00CF236A" w:rsidRPr="00CF236A" w:rsidRDefault="00CF236A">
            <w:r w:rsidRPr="00CF236A">
              <w:t>Tekst Arial; kaart met afmetingen en stijl volgens voorbeeldkaart of andere specificatie; (layer enhanced) PDF; 200 dpi tenzij anders gespecificeerd</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bovenstaande met uitzondering van printresolutie: 600 dpi</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Bovenstaande en per NGD-gebied één PDF (layer enhanced) met bookmark per locatie, locaties geordend van ondiep naar dieper, gegroepeerd per vijf jaargangen (recentste jaar als eerste); 200 dpi tenzij anders gespecificeerd. Naamconventie kaarten: Ribbelkaart &lt;NGD-gebied&gt; Locatie &lt;nummer&gt;-&lt;jaartal huidige opname&gt; - &lt;volgnummer&gt;; naamconventie PDF: projectcode_opnameperiode_NGDgebied.pdf</w:t>
            </w:r>
            <w:r w:rsidR="00C61CCA">
              <w:t>.</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4I_01:</w:t>
            </w:r>
            <w:r w:rsidRPr="00CF236A">
              <w:t xml:space="preserve"> Tekst arial; kaarten met geroteerd dataframe en noordgerichte dieptecijfers, met afmetingen en stijl volgens voorbeeldkaarten of andere specificatie. Kaarten van kilometervakken van één opnamegebied worden gebundeld in één PDF (layer enhanced) met bookmark per locatie, locaties geordend per oplopende kilometervakk</w:t>
            </w:r>
            <w:r w:rsidR="00C61CCA">
              <w:t>en. Naamconventie kaarten: &lt;</w:t>
            </w:r>
            <w:r w:rsidRPr="00CF236A">
              <w:t>projectcode&gt;_geulstatus.pdf</w:t>
            </w:r>
          </w:p>
        </w:tc>
      </w:tr>
      <w:tr w:rsidR="00CF236A" w:rsidRPr="00CF236A" w:rsidTr="00C065E7">
        <w:trPr>
          <w:trHeight w:val="48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Data op juiste wijze gepresenteerd (zie kwaliteitscriteria van de nummers </w:t>
            </w:r>
            <w:r w:rsidRPr="00CF236A">
              <w:rPr>
                <w:b/>
                <w:bCs/>
                <w:i/>
                <w:iCs/>
              </w:rPr>
              <w:t>4_03, 4_04, 4_05</w:t>
            </w:r>
            <w:r w:rsidRPr="00CF236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indien laseraltimetrie is opgenomen, is laseraltimetrie leidend</w:t>
            </w:r>
            <w:r w:rsidR="00C61CCA">
              <w:t>.</w:t>
            </w:r>
          </w:p>
        </w:tc>
      </w:tr>
      <w:tr w:rsidR="00CF236A" w:rsidRPr="00CF236A" w:rsidTr="00C065E7">
        <w:trPr>
          <w:trHeight w:val="6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blauwe kleuren te gebruiken voor diepten die onder de referentie liggen en rode kleuren voor diepten die boven de referentie liggen. Geen dieptelijnen in de kaart, behalve bij verschil met NGD.</w:t>
            </w:r>
          </w:p>
        </w:tc>
      </w:tr>
      <w:tr w:rsidR="00CF236A" w:rsidRPr="00CF236A" w:rsidTr="00C065E7">
        <w:trPr>
          <w:trHeight w:val="46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grid met doorlopende kleurenschaal (blauw is diep, rood is ondiep), hillshade en cubic convolution. Geen dieptecijfers en dieptelijnen</w:t>
            </w:r>
            <w:r w:rsidR="00C61CCA">
              <w:t>.</w:t>
            </w:r>
          </w:p>
        </w:tc>
      </w:tr>
      <w:tr w:rsidR="00CF236A" w:rsidRPr="00CF236A" w:rsidTr="00C065E7">
        <w:trPr>
          <w:trHeight w:val="45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geen dieptecijfers, geen kleurengrid wanneer afstand tot referentievlak meer dan 10 dm bedraagt</w:t>
            </w:r>
            <w:r w:rsidR="00C61CCA">
              <w:t>.</w:t>
            </w:r>
          </w:p>
        </w:tc>
      </w:tr>
      <w:tr w:rsidR="00CF236A" w:rsidRPr="00CF236A" w:rsidTr="00C61CCA">
        <w:trPr>
          <w:trHeight w:val="228"/>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Als boven. Kaartlocaties in volgorde oplopend in kilometrering.</w:t>
            </w:r>
          </w:p>
        </w:tc>
      </w:tr>
      <w:tr w:rsidR="00CF236A" w:rsidRPr="00CF236A" w:rsidTr="00C065E7">
        <w:trPr>
          <w:trHeight w:val="1560"/>
        </w:trPr>
        <w:tc>
          <w:tcPr>
            <w:tcW w:w="2474" w:type="dxa"/>
            <w:vMerge w:val="restart"/>
            <w:hideMark/>
          </w:tcPr>
          <w:p w:rsidR="00CF236A" w:rsidRPr="00CF236A" w:rsidRDefault="00CF236A">
            <w:r w:rsidRPr="00CF236A">
              <w:t>Kwaliteitscriteria: minimale eisen kaartlayout</w:t>
            </w:r>
          </w:p>
        </w:tc>
        <w:tc>
          <w:tcPr>
            <w:tcW w:w="6814" w:type="dxa"/>
            <w:gridSpan w:val="5"/>
            <w:hideMark/>
          </w:tcPr>
          <w:p w:rsidR="00CF236A" w:rsidRPr="00CF236A" w:rsidRDefault="00CF236A">
            <w:r w:rsidRPr="00CF236A">
              <w:t>Indien Opdrachtgever geen voorbeeldkaart of symbologie aanlevert, gelden de volgende minimale eisen (conform CIV voorschrift): coördinaten aan de buitenkant van het kaartkader, tickmarks, noordpijl en betonning in de kaart. Legenda bevat de gebruikte kleurentabel in klassen, gebruikte gridgrootte (eventueel apart voor cijfers, kleuren en contouren), contourinterval. Locatiekaartje zwart/wit, zonder onnodig detail. Bekende metainformatie betreffende meetvaartuig, inwinperiode, overige inwinparameters en gebruikte software worden vermeld, alsmede schaal en schaalbalk. Actuele betonning.</w:t>
            </w:r>
          </w:p>
        </w:tc>
      </w:tr>
      <w:tr w:rsidR="00CF236A" w:rsidRPr="00CF236A" w:rsidTr="00C065E7">
        <w:trPr>
          <w:trHeight w:val="78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Gecentreerd op droogste punt; kaartlocaties in volgorde van ondiep naar diep; gewenste aantal kaarten van voorgaande jaren; kaartbeeld komt overeen met het kaartbeeld van product </w:t>
            </w:r>
            <w:r w:rsidRPr="00CF236A">
              <w:rPr>
                <w:b/>
                <w:bCs/>
                <w:i/>
                <w:iCs/>
              </w:rPr>
              <w:t>4D_01</w:t>
            </w:r>
            <w:r w:rsidRPr="00CF236A">
              <w:t xml:space="preserve"> indien </w:t>
            </w:r>
            <w:r w:rsidRPr="00CF236A">
              <w:rPr>
                <w:b/>
                <w:bCs/>
                <w:i/>
                <w:iCs/>
              </w:rPr>
              <w:t>4G_01</w:t>
            </w:r>
            <w:r w:rsidRPr="00CF236A">
              <w:t xml:space="preserve"> in combinatie met </w:t>
            </w:r>
            <w:r w:rsidRPr="00CF236A">
              <w:rPr>
                <w:b/>
                <w:bCs/>
                <w:i/>
                <w:iCs/>
              </w:rPr>
              <w:t>4D_01</w:t>
            </w:r>
            <w:r w:rsidRPr="00CF236A">
              <w:t xml:space="preserve"> is besteld</w:t>
            </w:r>
            <w:r w:rsidR="00F36C39">
              <w:t>.</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lastRenderedPageBreak/>
              <w:t>4_02 Kleurengrid</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4_02</w:t>
            </w:r>
          </w:p>
        </w:tc>
      </w:tr>
      <w:tr w:rsidR="00CF236A" w:rsidRPr="00CF236A" w:rsidTr="00C065E7">
        <w:trPr>
          <w:trHeight w:val="360"/>
        </w:trPr>
        <w:tc>
          <w:tcPr>
            <w:tcW w:w="2474" w:type="dxa"/>
            <w:vMerge w:val="restart"/>
            <w:hideMark/>
          </w:tcPr>
          <w:p w:rsidR="00CF236A" w:rsidRPr="00CF236A" w:rsidRDefault="00CF236A">
            <w:r w:rsidRPr="00CF236A">
              <w:t>Productnaam</w:t>
            </w:r>
          </w:p>
        </w:tc>
        <w:tc>
          <w:tcPr>
            <w:tcW w:w="6814" w:type="dxa"/>
            <w:gridSpan w:val="5"/>
            <w:hideMark/>
          </w:tcPr>
          <w:p w:rsidR="00CF236A" w:rsidRPr="00CF236A" w:rsidRDefault="00CF236A">
            <w:r w:rsidRPr="00CF236A">
              <w:t>Diepte kleurengrid</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verschilgrid</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ver</w:t>
            </w:r>
            <w:r w:rsidR="00DC2744">
              <w:t>schilgrid streefdiepte</w:t>
            </w:r>
          </w:p>
        </w:tc>
      </w:tr>
      <w:tr w:rsidR="00CF236A" w:rsidRPr="00CF236A" w:rsidTr="00C065E7">
        <w:trPr>
          <w:trHeight w:val="360"/>
        </w:trPr>
        <w:tc>
          <w:tcPr>
            <w:tcW w:w="2474" w:type="dxa"/>
            <w:hideMark/>
          </w:tcPr>
          <w:p w:rsidR="00CF236A" w:rsidRPr="00CF236A" w:rsidRDefault="00CF236A">
            <w:r w:rsidRPr="00CF236A">
              <w:t>Doel</w:t>
            </w:r>
          </w:p>
        </w:tc>
        <w:tc>
          <w:tcPr>
            <w:tcW w:w="6814" w:type="dxa"/>
            <w:gridSpan w:val="5"/>
            <w:hideMark/>
          </w:tcPr>
          <w:p w:rsidR="00CF236A" w:rsidRPr="00CF236A" w:rsidRDefault="00CF236A">
            <w:r w:rsidRPr="00CF236A">
              <w:t>Visualisatie kleurengrid in kaart</w:t>
            </w:r>
          </w:p>
        </w:tc>
      </w:tr>
      <w:tr w:rsidR="00CF236A" w:rsidRPr="00CF236A" w:rsidTr="00C065E7">
        <w:trPr>
          <w:trHeight w:val="57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33115C" w:rsidP="0033115C">
            <w:r>
              <w:t>1x1</w:t>
            </w:r>
            <w:r w:rsidR="00CF236A" w:rsidRPr="00CF236A">
              <w:t>m minimum / gemiddeld, negatieve meters, een decimaal nauwkeurigheid. Oorsprong extent per 100 m. Afhankelijk van gebruikte schaal kan gridgrootte afwijken</w:t>
            </w:r>
            <w:r w:rsidR="00DC2744">
              <w:t>.</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4A_02</w:t>
            </w:r>
            <w:r w:rsidRPr="00CF236A">
              <w:rPr>
                <w:b/>
                <w:bCs/>
                <w:i/>
                <w:iCs/>
              </w:rPr>
              <w:t>:</w:t>
            </w:r>
            <w:r w:rsidRPr="00CF236A">
              <w:t xml:space="preserve"> geïnterpoleerde singlebeam data (met behulp van DIGIPOL software), negatieve meters, een decimaal nauwkeurigheid. Gridgrootte afhankelijk van raaiafstand</w:t>
            </w:r>
            <w:r w:rsidR="00DC2744">
              <w:t>.</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sidP="00DC2744">
            <w:r w:rsidRPr="00CF236A">
              <w:t xml:space="preserve">Variant </w:t>
            </w:r>
            <w:r w:rsidR="0033115C">
              <w:rPr>
                <w:b/>
                <w:bCs/>
                <w:i/>
                <w:iCs/>
              </w:rPr>
              <w:t>4B_02</w:t>
            </w:r>
            <w:r w:rsidRPr="00CF236A">
              <w:rPr>
                <w:b/>
                <w:bCs/>
                <w:i/>
                <w:iCs/>
              </w:rPr>
              <w:t>:</w:t>
            </w:r>
            <w:r w:rsidRPr="00CF236A">
              <w:t xml:space="preserve"> verschilgrid huidig - vorig (dan wel T0 of ander referentiegrid (bv NGD)); het 1x1m dieptegrid is eerst geclipt, vanuit 1x1m verschilgrid aggregatie naar </w:t>
            </w:r>
            <w:r w:rsidR="00DC2744">
              <w:t xml:space="preserve">kaartschaal/200 </w:t>
            </w:r>
            <w:r w:rsidRPr="00CF236A">
              <w:t xml:space="preserve">m gemiddeld, een decimaal nauwkeurigheid. Oorsprong extent per 100 m. Afhankelijk van gebruikte schaal kan gridgrootte variëren. Indien brondata lodingenbestand singlebeam data betreffen, worden grid </w:t>
            </w:r>
            <w:r w:rsidRPr="00CF236A">
              <w:rPr>
                <w:b/>
                <w:bCs/>
                <w:i/>
                <w:iCs/>
              </w:rPr>
              <w:t>4A_06</w:t>
            </w:r>
            <w:r w:rsidRPr="00CF236A">
              <w:t xml:space="preserve"> en grid </w:t>
            </w:r>
            <w:r w:rsidRPr="00CF236A">
              <w:rPr>
                <w:b/>
                <w:bCs/>
                <w:i/>
                <w:iCs/>
              </w:rPr>
              <w:t>4A_06</w:t>
            </w:r>
            <w:r w:rsidRPr="00CF236A">
              <w:t xml:space="preserve"> uit de vorige opname gebruikt, zonder aggregatie</w:t>
            </w:r>
            <w:r w:rsidR="00DC2744">
              <w:t>.</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4C_02</w:t>
            </w:r>
            <w:r w:rsidRPr="00CF236A">
              <w:rPr>
                <w:b/>
                <w:bCs/>
                <w:i/>
                <w:iCs/>
              </w:rPr>
              <w:t>:</w:t>
            </w:r>
            <w:r w:rsidRPr="00CF236A">
              <w:t xml:space="preserve"> origineel lodingenbestand wordt onbewerkt gebruikt, negatieve meters, een decimaal nauwkeurigheid. Oorsprong extent per 100 m</w:t>
            </w:r>
            <w:r w:rsidR="00DC2744">
              <w:t>.</w:t>
            </w:r>
          </w:p>
        </w:tc>
      </w:tr>
      <w:tr w:rsidR="00CF236A" w:rsidRPr="00CF236A" w:rsidTr="00C065E7">
        <w:trPr>
          <w:trHeight w:val="1080"/>
        </w:trPr>
        <w:tc>
          <w:tcPr>
            <w:tcW w:w="2474" w:type="dxa"/>
            <w:vMerge/>
            <w:hideMark/>
          </w:tcPr>
          <w:p w:rsidR="00CF236A" w:rsidRPr="00CF236A" w:rsidRDefault="00CF236A"/>
        </w:tc>
        <w:tc>
          <w:tcPr>
            <w:tcW w:w="6814" w:type="dxa"/>
            <w:gridSpan w:val="5"/>
            <w:hideMark/>
          </w:tcPr>
          <w:p w:rsidR="00CF236A" w:rsidRPr="00CF236A" w:rsidRDefault="00CF236A" w:rsidP="00DC2744">
            <w:r w:rsidRPr="00CF236A">
              <w:t xml:space="preserve">Variant </w:t>
            </w:r>
            <w:r w:rsidR="0033115C">
              <w:rPr>
                <w:b/>
                <w:bCs/>
                <w:i/>
                <w:iCs/>
              </w:rPr>
              <w:t>4D_02</w:t>
            </w:r>
            <w:r w:rsidRPr="00CF236A">
              <w:rPr>
                <w:b/>
                <w:bCs/>
                <w:i/>
                <w:iCs/>
              </w:rPr>
              <w:t>:</w:t>
            </w:r>
            <w:r w:rsidRPr="00CF236A">
              <w:t xml:space="preserve"> verschilgrid met afstand van huidige opname tot de nautisch gegarandeerde diepte (of andere streefdiepte); het 1x1m dieptegrid is eerst geclipt op het streefdieptegebied, vervolgens wordt het verschil bepaald tot de streefdiepte, daarna aggregatie naar </w:t>
            </w:r>
            <w:r w:rsidR="00DC2744">
              <w:t xml:space="preserve">kaartschaal/200 </w:t>
            </w:r>
            <w:r w:rsidRPr="00CF236A">
              <w:t>m minimum, een decimaal nauwkeurigheid. Oorsprong extent per 100 m</w:t>
            </w:r>
            <w:r w:rsidR="00DC2744">
              <w:t>.</w:t>
            </w:r>
            <w:r w:rsidRPr="00CF236A">
              <w:t xml:space="preserve">  </w:t>
            </w:r>
          </w:p>
        </w:tc>
      </w:tr>
      <w:tr w:rsidR="00CF236A" w:rsidRPr="00CF236A" w:rsidTr="00DC2744">
        <w:trPr>
          <w:trHeight w:val="331"/>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4E_02</w:t>
            </w:r>
            <w:r w:rsidRPr="00CF236A">
              <w:rPr>
                <w:b/>
                <w:bCs/>
                <w:i/>
                <w:iCs/>
              </w:rPr>
              <w:t>:</w:t>
            </w:r>
            <w:r w:rsidRPr="00CF236A">
              <w:t xml:space="preserve"> origineel lodingenbestand wordt onbewerkt gebruikt</w:t>
            </w:r>
          </w:p>
        </w:tc>
      </w:tr>
      <w:tr w:rsidR="00CF236A" w:rsidRPr="00CF236A" w:rsidTr="00C065E7">
        <w:trPr>
          <w:trHeight w:val="585"/>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Lodingenbestand (IMG bestand </w:t>
            </w:r>
            <w:r w:rsidRPr="00CF236A">
              <w:rPr>
                <w:b/>
                <w:bCs/>
                <w:i/>
                <w:iCs/>
              </w:rPr>
              <w:t>1_05</w:t>
            </w:r>
            <w:r w:rsidRPr="00CF236A">
              <w:t xml:space="preserve">. Optioneel XYZ basisgrid (ASCII) </w:t>
            </w:r>
            <w:r w:rsidRPr="00CF236A">
              <w:rPr>
                <w:b/>
                <w:bCs/>
                <w:i/>
                <w:iCs/>
              </w:rPr>
              <w:t xml:space="preserve">1_03 </w:t>
            </w:r>
            <w:r w:rsidRPr="00CF236A">
              <w:t xml:space="preserve">of ArcInfo ASCII basisgrid </w:t>
            </w:r>
            <w:r w:rsidRPr="00CF236A">
              <w:rPr>
                <w:b/>
                <w:bCs/>
                <w:i/>
                <w:iCs/>
              </w:rPr>
              <w:t>1_04</w:t>
            </w:r>
            <w:r w:rsidRPr="00CF236A">
              <w:t>)</w:t>
            </w:r>
            <w:r w:rsidR="00F36C39">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ook product vorige opname, T0 of referentiegrid. Indien brondata singlebeamdata betreffen, worden grid </w:t>
            </w:r>
            <w:r w:rsidRPr="00CF236A">
              <w:rPr>
                <w:b/>
                <w:bCs/>
                <w:i/>
                <w:iCs/>
              </w:rPr>
              <w:t>4A_06</w:t>
            </w:r>
            <w:r w:rsidRPr="00CF236A">
              <w:t xml:space="preserve"> en grid </w:t>
            </w:r>
            <w:r w:rsidRPr="00CF236A">
              <w:rPr>
                <w:b/>
                <w:bCs/>
                <w:i/>
                <w:iCs/>
              </w:rPr>
              <w:t>4A_06</w:t>
            </w:r>
            <w:r w:rsidRPr="00CF236A">
              <w:t xml:space="preserve"> uit de vorige opname als input gebruikt</w:t>
            </w:r>
            <w:r w:rsidR="00DC2744">
              <w:t>.</w:t>
            </w:r>
          </w:p>
        </w:tc>
      </w:tr>
      <w:tr w:rsidR="00CF236A" w:rsidRPr="00CF236A" w:rsidTr="00DC2744">
        <w:trPr>
          <w:trHeight w:val="56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ook streefdiepte uit raster / grid, feature class of opgegeven waarde en gebiedsbegrenzing</w:t>
            </w:r>
            <w:r w:rsidR="00F36C39">
              <w:t>.</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DC2744">
        <w:trPr>
          <w:trHeight w:val="618"/>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Aggregatie en minimum / gemiddeld volgens specificaties; diepten met een decimaal nauwkeurigheid; bij aggregatie oorsprong extent per 100 m</w:t>
            </w:r>
            <w:r w:rsidR="00DC2744">
              <w:t>.</w:t>
            </w:r>
          </w:p>
        </w:tc>
      </w:tr>
      <w:tr w:rsidR="00CF236A" w:rsidRPr="00CF236A" w:rsidTr="00C065E7">
        <w:trPr>
          <w:trHeight w:val="8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naast bovenstaande criteria: indien brondata singlebeam data betreffen, wordt bij interpolatie rekening gehouden met de topografie.  Bij verschil met een referentiegrid dient het 1x1m dieptegrid eerst te worden geclipt op streefdieptegebied en vervolgens wordt het verschil tot de streefdiepte bepaald</w:t>
            </w:r>
            <w:r w:rsidR="00DC2744">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4C_02</w:t>
            </w:r>
            <w:r w:rsidRPr="00CF236A">
              <w:rPr>
                <w:b/>
                <w:bCs/>
                <w:i/>
                <w:iCs/>
              </w:rPr>
              <w:t>:</w:t>
            </w:r>
            <w:r w:rsidRPr="00CF236A">
              <w:t xml:space="preserve"> naast bovenstaande criteria: grid wordt met hillshade en cubic convolution getoond (indien gebruikte software deze funtionaliteit biedt). Afzonderlijke rastercellen zijn dan niet zichtbaar</w:t>
            </w:r>
            <w:r w:rsidR="00DC2744">
              <w:t>.</w:t>
            </w:r>
          </w:p>
        </w:tc>
      </w:tr>
      <w:tr w:rsidR="00CF236A" w:rsidRPr="00CF236A" w:rsidTr="00DC2744">
        <w:trPr>
          <w:trHeight w:val="55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naast bovenstaande criteria: 1x1m dieptegrid wordt eerst geclipt op streefdieptegebied en vervolgens wordt het verschil tot de streefdiepte bepaald</w:t>
            </w:r>
            <w:r w:rsidR="00DC2744">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4_03 Geaggregeerd dieptegrid</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4_03</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Geaggregeerd dieptegrid</w:t>
            </w:r>
          </w:p>
        </w:tc>
      </w:tr>
      <w:tr w:rsidR="00CF236A" w:rsidRPr="00CF236A" w:rsidTr="00C065E7">
        <w:trPr>
          <w:trHeight w:val="360"/>
        </w:trPr>
        <w:tc>
          <w:tcPr>
            <w:tcW w:w="2474" w:type="dxa"/>
            <w:vMerge w:val="restart"/>
            <w:hideMark/>
          </w:tcPr>
          <w:p w:rsidR="00CF236A" w:rsidRPr="00CF236A" w:rsidRDefault="00CF236A">
            <w:r w:rsidRPr="00CF236A">
              <w:lastRenderedPageBreak/>
              <w:t>Doel</w:t>
            </w:r>
          </w:p>
        </w:tc>
        <w:tc>
          <w:tcPr>
            <w:tcW w:w="6814" w:type="dxa"/>
            <w:gridSpan w:val="5"/>
            <w:hideMark/>
          </w:tcPr>
          <w:p w:rsidR="00CF236A" w:rsidRPr="00CF236A" w:rsidRDefault="00CF236A">
            <w:r w:rsidRPr="00CF236A">
              <w:t>Input voor dieptecijfers en dieptelijnen</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4A.03:</w:t>
            </w:r>
            <w:r w:rsidRPr="00CF236A">
              <w:t xml:space="preserve"> niet van toepassing - wordt kleurengrid </w:t>
            </w:r>
            <w:r w:rsidRPr="00CF236A">
              <w:rPr>
                <w:b/>
                <w:bCs/>
                <w:i/>
                <w:iCs/>
              </w:rPr>
              <w:t>4A_02</w:t>
            </w:r>
            <w:r w:rsidRPr="00CF236A">
              <w:t xml:space="preserve"> voor gebruikt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4C.03:</w:t>
            </w:r>
            <w:r w:rsidRPr="00CF236A">
              <w:t xml:space="preserve"> niet van toepassing - geen dieptecijfers of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4E.03</w:t>
            </w:r>
            <w:r w:rsidRPr="00CF236A">
              <w:t xml:space="preserve"> niet van toepassing - geen dieptecijfers of dieptelijnen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562D66" w:rsidP="00562D66">
            <w:r>
              <w:t>Kaartschaal/200 m</w:t>
            </w:r>
            <w:r w:rsidR="00CF236A" w:rsidRPr="00CF236A">
              <w:t xml:space="preserve"> minimum / gemiddeld, positieve decimeter, een decimaal nauwkeurigheid</w:t>
            </w:r>
          </w:p>
        </w:tc>
      </w:tr>
      <w:tr w:rsidR="00CF236A" w:rsidRPr="00CF236A" w:rsidTr="00C065E7">
        <w:trPr>
          <w:trHeight w:val="97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4B_03:</w:t>
            </w:r>
            <w:r w:rsidRPr="00CF236A">
              <w:t xml:space="preserve"> kaartschaal/200m gemiddeld, een decimaal nauwkeurigheid. Oorsprong extent per 100 m. Afhankelijk van gebruikte schaal kan gridgrootte variëren (factor 5 van </w:t>
            </w:r>
            <w:r w:rsidRPr="00CF236A">
              <w:rPr>
                <w:b/>
                <w:bCs/>
                <w:i/>
                <w:iCs/>
              </w:rPr>
              <w:t>4B_02</w:t>
            </w:r>
            <w:r w:rsidRPr="00CF236A">
              <w:t xml:space="preserve">). Indien brondata singlebeam data betreffen, wordt grid </w:t>
            </w:r>
            <w:r w:rsidRPr="00CF236A">
              <w:rPr>
                <w:b/>
                <w:bCs/>
                <w:i/>
                <w:iCs/>
              </w:rPr>
              <w:t>4B_02</w:t>
            </w:r>
            <w:r w:rsidRPr="00CF236A">
              <w:t xml:space="preserve"> gebruikt, zonder aggregatie. Bij verschil met referentiegrid minimum diepte.</w:t>
            </w:r>
          </w:p>
        </w:tc>
      </w:tr>
      <w:tr w:rsidR="00CF236A" w:rsidRPr="00CF236A" w:rsidTr="00C065E7">
        <w:trPr>
          <w:trHeight w:val="55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4D_03:</w:t>
            </w:r>
            <w:r w:rsidRPr="00CF236A">
              <w:t xml:space="preserve"> kaartschaal/200m minimum, een decimaal nauwkeurigheid. Oorsprong extent per 100 m</w:t>
            </w:r>
            <w:r w:rsidR="00562D66">
              <w:t>.</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4G_03:</w:t>
            </w:r>
            <w:r w:rsidRPr="00CF236A">
              <w:t xml:space="preserve"> Per opnamejaar: kaartschaal/200m minimum diepte, negatieve meters, één decimaal nauwkeurig</w:t>
            </w:r>
            <w:r w:rsidR="00562D66">
              <w:t>.</w:t>
            </w:r>
          </w:p>
        </w:tc>
      </w:tr>
      <w:tr w:rsidR="00CF236A" w:rsidRPr="00CF236A" w:rsidTr="00C065E7">
        <w:trPr>
          <w:trHeight w:val="930"/>
        </w:trPr>
        <w:tc>
          <w:tcPr>
            <w:tcW w:w="2474" w:type="dxa"/>
            <w:vMerge/>
            <w:hideMark/>
          </w:tcPr>
          <w:p w:rsidR="00CF236A" w:rsidRPr="00CF236A" w:rsidRDefault="00CF236A"/>
        </w:tc>
        <w:tc>
          <w:tcPr>
            <w:tcW w:w="6814" w:type="dxa"/>
            <w:gridSpan w:val="5"/>
            <w:hideMark/>
          </w:tcPr>
          <w:p w:rsidR="00CF236A" w:rsidRPr="00CF236A" w:rsidRDefault="00CF236A" w:rsidP="00562D66">
            <w:r w:rsidRPr="00CF236A">
              <w:t xml:space="preserve">Variant </w:t>
            </w:r>
            <w:r w:rsidRPr="00CF236A">
              <w:rPr>
                <w:b/>
                <w:bCs/>
                <w:i/>
                <w:iCs/>
              </w:rPr>
              <w:t>4H_03:</w:t>
            </w:r>
            <w:r w:rsidRPr="00CF236A">
              <w:t xml:space="preserve"> Geaggregeerd dieptegrid, </w:t>
            </w:r>
            <w:r w:rsidR="00562D66">
              <w:t xml:space="preserve">kaartschaal/200 </w:t>
            </w:r>
            <w:r w:rsidRPr="00CF236A">
              <w:t>m minimum diepte, negatieve meters, een decimaal nauwkeurigheid. Lodingenbestand wordt eerst geclipt op selectie van opnamegebied en NGD-waarde (vaargeul en eventueel bermvakken uit, tenzij anders gespecificeerd) en vervolgens geaggregeerd. Oorsprong extent per 100 m</w:t>
            </w:r>
            <w:r w:rsidR="00562D66">
              <w:t>.</w:t>
            </w:r>
          </w:p>
        </w:tc>
      </w:tr>
      <w:tr w:rsidR="00CF236A" w:rsidRPr="00CF236A" w:rsidTr="00C065E7">
        <w:trPr>
          <w:trHeight w:val="360"/>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Lodingenbestand </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4B_03:</w:t>
            </w:r>
            <w:r w:rsidRPr="00CF236A">
              <w:t xml:space="preserve"> ook product 1.01_XX vorige opname of T0. Indien brondata singlebeam data betreffen, grid </w:t>
            </w:r>
            <w:r w:rsidRPr="00CF236A">
              <w:rPr>
                <w:b/>
                <w:bCs/>
                <w:i/>
                <w:iCs/>
              </w:rPr>
              <w:t>4B_02</w:t>
            </w:r>
            <w:r w:rsidRPr="00CF236A">
              <w:t xml:space="preserve"> gebruiken</w:t>
            </w:r>
            <w:r w:rsidR="00562D66">
              <w:t>.</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C065E7">
        <w:trPr>
          <w:trHeight w:val="615"/>
        </w:trPr>
        <w:tc>
          <w:tcPr>
            <w:tcW w:w="2474" w:type="dxa"/>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Aggregatie en minimum / gemiddeld volgens specificaties; diepten met een decimaal nauwkeurigheid; oorsprong extent per 100 m. Grid wordt </w:t>
            </w:r>
            <w:r w:rsidRPr="00CF236A">
              <w:rPr>
                <w:b/>
                <w:bCs/>
              </w:rPr>
              <w:t>niet</w:t>
            </w:r>
            <w:r w:rsidRPr="00CF236A">
              <w:t xml:space="preserve"> geclipt op opnamegebied</w:t>
            </w:r>
            <w:r w:rsidR="00562D66">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4_04 Dieptecijfers</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4_04</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Dieptecijfers</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4C.04:</w:t>
            </w:r>
            <w:r w:rsidRPr="00CF236A">
              <w:t xml:space="preserve"> niet van toepassing - geen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4D.04:</w:t>
            </w:r>
            <w:r w:rsidRPr="00CF236A">
              <w:t xml:space="preserve"> niet van toepassing - geen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4E.04:</w:t>
            </w:r>
            <w:r w:rsidRPr="00CF236A">
              <w:t xml:space="preserve"> niet van toepassing - geen dieptecijfers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 xml:space="preserve">Waarden geaggregeerd dieptegrid </w:t>
            </w:r>
            <w:r w:rsidRPr="00CF236A">
              <w:rPr>
                <w:b/>
                <w:bCs/>
                <w:i/>
                <w:iCs/>
              </w:rPr>
              <w:t xml:space="preserve">4_03 </w:t>
            </w:r>
            <w:r w:rsidRPr="00CF236A">
              <w:t>als tekstlabels; positieve afgeronde decimeters</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dieptecijfers als tekstlabels op XYZ puntdata; negatieve meters, een decimaal nauwkeurigheid</w:t>
            </w:r>
            <w:r w:rsidR="00562D66">
              <w:t>.</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4B_04:</w:t>
            </w:r>
            <w:r w:rsidRPr="00CF236A">
              <w:t xml:space="preserve"> eenheid dieptecijfers kan in afgeronde decimeters of in meters met een decimaal nauwkeurigheid gepresenteerd worden.</w:t>
            </w:r>
          </w:p>
        </w:tc>
      </w:tr>
      <w:tr w:rsidR="00CF236A" w:rsidRPr="00CF236A" w:rsidTr="00C065E7">
        <w:trPr>
          <w:trHeight w:val="360"/>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Geaggregeerd dieptegrid </w:t>
            </w:r>
            <w:r w:rsidRPr="00CF236A">
              <w:rPr>
                <w:b/>
                <w:bCs/>
                <w:i/>
                <w:iCs/>
              </w:rPr>
              <w:t>4_03</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XYZ puntdata</w:t>
            </w:r>
          </w:p>
        </w:tc>
      </w:tr>
      <w:tr w:rsidR="00CF236A" w:rsidRPr="00CF236A" w:rsidTr="00C065E7">
        <w:trPr>
          <w:trHeight w:val="360"/>
        </w:trPr>
        <w:tc>
          <w:tcPr>
            <w:tcW w:w="2474" w:type="dxa"/>
            <w:vMerge w:val="restart"/>
            <w:hideMark/>
          </w:tcPr>
          <w:p w:rsidR="00CF236A" w:rsidRPr="00CF236A" w:rsidRDefault="00CF236A">
            <w:r w:rsidRPr="00CF236A">
              <w:t>Uiterlijk en formaat</w:t>
            </w:r>
          </w:p>
        </w:tc>
        <w:tc>
          <w:tcPr>
            <w:tcW w:w="6814" w:type="dxa"/>
            <w:gridSpan w:val="5"/>
            <w:hideMark/>
          </w:tcPr>
          <w:p w:rsidR="00CF236A" w:rsidRPr="00CF236A" w:rsidRDefault="00CF236A">
            <w:r w:rsidRPr="00CF236A">
              <w:t>Noordgerichte labels; font: arial, zwart, 7 pt; formaat vrij</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grootte en oriëntatie labels conform voorbeeldkaart</w:t>
            </w:r>
            <w:r w:rsidRPr="00CF236A">
              <w:rPr>
                <w:b/>
                <w:bCs/>
                <w:i/>
                <w:iCs/>
              </w:rPr>
              <w:t>;</w:t>
            </w:r>
            <w:r w:rsidRPr="00CF236A">
              <w:t xml:space="preserve"> font: zwart; afstand tussen labels in de vaarrichting 0.36 cm; formaat vrij</w:t>
            </w:r>
            <w:r w:rsidR="00562D66">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4B_04:</w:t>
            </w:r>
            <w:r w:rsidRPr="00CF236A">
              <w:t xml:space="preserve"> Alleen indien brondata </w:t>
            </w:r>
            <w:r w:rsidRPr="00CF236A">
              <w:rPr>
                <w:b/>
                <w:bCs/>
                <w:i/>
                <w:iCs/>
              </w:rPr>
              <w:t>4B_03</w:t>
            </w:r>
            <w:r w:rsidRPr="00CF236A">
              <w:t xml:space="preserve"> geïnterpoleerde singlebeam data betreffen, zijn grootte en oriëntatie labels conform voorbeeldkaart</w:t>
            </w:r>
            <w:r w:rsidRPr="00CF236A">
              <w:rPr>
                <w:b/>
                <w:bCs/>
                <w:i/>
                <w:iCs/>
              </w:rPr>
              <w:t>;</w:t>
            </w:r>
            <w:r w:rsidRPr="00CF236A">
              <w:t xml:space="preserve"> font: zwart; afstand tussen labels 0.5 cm; formaat vrij</w:t>
            </w:r>
            <w:r w:rsidR="00562D66">
              <w:t>.</w:t>
            </w:r>
          </w:p>
        </w:tc>
      </w:tr>
      <w:tr w:rsidR="00CF236A" w:rsidRPr="00CF236A" w:rsidTr="00C065E7">
        <w:trPr>
          <w:trHeight w:val="57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Zwarte labels, noordgericht, geplaatst bovenop centrum rastercel </w:t>
            </w:r>
            <w:r w:rsidRPr="00CF236A">
              <w:rPr>
                <w:b/>
                <w:bCs/>
                <w:i/>
                <w:iCs/>
              </w:rPr>
              <w:t xml:space="preserve">4_03, </w:t>
            </w:r>
            <w:r w:rsidRPr="00CF236A">
              <w:t>afgeronde decimeters, leesbaar</w:t>
            </w:r>
            <w:r w:rsidR="00562D66">
              <w:t>.</w:t>
            </w:r>
          </w:p>
        </w:tc>
      </w:tr>
      <w:tr w:rsidR="00CF236A" w:rsidRPr="00CF236A" w:rsidTr="00562D66">
        <w:trPr>
          <w:trHeight w:val="606"/>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zwarte labels, grootte en oriëntatie conform voorbeeldkaart</w:t>
            </w:r>
            <w:r w:rsidRPr="00CF236A">
              <w:rPr>
                <w:b/>
                <w:bCs/>
                <w:i/>
                <w:iCs/>
              </w:rPr>
              <w:t>,</w:t>
            </w:r>
            <w:r w:rsidRPr="00CF236A">
              <w:t xml:space="preserve"> geplaatst bovenop puntmeting, negatieve meters met een decimaal nauwkeurigheid, leesbaar</w:t>
            </w:r>
            <w:r w:rsidR="00562D66">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4_05 Dieptelijnen</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4_05</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Dieptelijnen</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4B.05:</w:t>
            </w:r>
            <w:r w:rsidRPr="00CF236A">
              <w:t xml:space="preserve"> Niet van toepassing - dieptelijnen niet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4C.05:</w:t>
            </w:r>
            <w:r w:rsidRPr="00CF236A">
              <w:t xml:space="preserve"> Niet van toepassing - geen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4E.05:</w:t>
            </w:r>
            <w:r w:rsidRPr="00CF236A">
              <w:t xml:space="preserve"> Niet van toepassing - geen dieptelijnen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Contourlijnen op gespecificeerde diepten, afgeronde decimeters</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4A_05:</w:t>
            </w:r>
            <w:r w:rsidRPr="00CF236A">
              <w:t xml:space="preserve"> contouren in negatieve meters conform voorbeeldkaart</w:t>
            </w:r>
          </w:p>
        </w:tc>
      </w:tr>
      <w:tr w:rsidR="00CF236A" w:rsidRPr="00CF236A" w:rsidTr="00C065E7">
        <w:trPr>
          <w:trHeight w:val="43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4G_05:</w:t>
            </w:r>
            <w:r w:rsidRPr="00CF236A">
              <w:t xml:space="preserve"> Contourlijnen op NGD, aanlegdiepte en per 20 dm, afgeronde decimeters</w:t>
            </w:r>
          </w:p>
        </w:tc>
      </w:tr>
      <w:tr w:rsidR="00CF236A" w:rsidRPr="00CF236A" w:rsidTr="00C065E7">
        <w:trPr>
          <w:trHeight w:val="360"/>
        </w:trPr>
        <w:tc>
          <w:tcPr>
            <w:tcW w:w="2474" w:type="dxa"/>
            <w:hideMark/>
          </w:tcPr>
          <w:p w:rsidR="00CF236A" w:rsidRPr="00CF236A" w:rsidRDefault="00CF236A">
            <w:r w:rsidRPr="00CF236A">
              <w:t>Bronnen</w:t>
            </w:r>
          </w:p>
        </w:tc>
        <w:tc>
          <w:tcPr>
            <w:tcW w:w="6814" w:type="dxa"/>
            <w:gridSpan w:val="5"/>
            <w:hideMark/>
          </w:tcPr>
          <w:p w:rsidR="00CF236A" w:rsidRPr="00CF236A" w:rsidRDefault="00CF236A">
            <w:r w:rsidRPr="00CF236A">
              <w:t xml:space="preserve">Geaggregeerd dieptegrid </w:t>
            </w:r>
            <w:r w:rsidRPr="00CF236A">
              <w:rPr>
                <w:b/>
                <w:bCs/>
                <w:i/>
                <w:iCs/>
              </w:rPr>
              <w:t>4_03</w:t>
            </w:r>
          </w:p>
        </w:tc>
      </w:tr>
      <w:tr w:rsidR="00CF236A" w:rsidRPr="00CF236A" w:rsidTr="00182C3E">
        <w:trPr>
          <w:trHeight w:val="266"/>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Zwart font, diepten en lijntype conform voorbeeldkaart</w:t>
            </w:r>
            <w:r w:rsidR="00182C3E">
              <w:t xml:space="preserve"> </w:t>
            </w:r>
            <w:r w:rsidRPr="00CF236A">
              <w:t>of andere specificaties, formaat vrij</w:t>
            </w:r>
          </w:p>
        </w:tc>
      </w:tr>
      <w:tr w:rsidR="00CF236A" w:rsidRPr="00CF236A" w:rsidTr="00C065E7">
        <w:trPr>
          <w:trHeight w:val="360"/>
        </w:trPr>
        <w:tc>
          <w:tcPr>
            <w:tcW w:w="2474" w:type="dxa"/>
            <w:hideMark/>
          </w:tcPr>
          <w:p w:rsidR="00CF236A" w:rsidRPr="00CF236A" w:rsidRDefault="00CF236A">
            <w:r w:rsidRPr="00CF236A">
              <w:t>Kwaliteitscriteria</w:t>
            </w:r>
          </w:p>
        </w:tc>
        <w:tc>
          <w:tcPr>
            <w:tcW w:w="6814" w:type="dxa"/>
            <w:gridSpan w:val="5"/>
            <w:hideMark/>
          </w:tcPr>
          <w:p w:rsidR="00CF236A" w:rsidRPr="00CF236A" w:rsidRDefault="00CF236A">
            <w:r w:rsidRPr="00CF236A">
              <w:t>Diepten en lijntype conform specificaties</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4_06 NGD-verschilgrids</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4_06</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NGD-verschilgrids</w:t>
            </w:r>
          </w:p>
        </w:tc>
      </w:tr>
      <w:tr w:rsidR="00CF236A" w:rsidRPr="00CF236A" w:rsidTr="00C065E7">
        <w:trPr>
          <w:trHeight w:val="360"/>
        </w:trPr>
        <w:tc>
          <w:tcPr>
            <w:tcW w:w="2474" w:type="dxa"/>
            <w:hideMark/>
          </w:tcPr>
          <w:p w:rsidR="00CF236A" w:rsidRPr="00CF236A" w:rsidRDefault="00CF236A">
            <w:r w:rsidRPr="00CF236A">
              <w:t>Doel</w:t>
            </w:r>
          </w:p>
        </w:tc>
        <w:tc>
          <w:tcPr>
            <w:tcW w:w="6814" w:type="dxa"/>
            <w:gridSpan w:val="5"/>
            <w:hideMark/>
          </w:tcPr>
          <w:p w:rsidR="00CF236A" w:rsidRPr="00CF236A" w:rsidRDefault="00CF236A">
            <w:r w:rsidRPr="00CF236A">
              <w:t>Visualisatie verschil bodem ten opzichte van NGD en aanlegdiepte</w:t>
            </w:r>
          </w:p>
        </w:tc>
      </w:tr>
      <w:tr w:rsidR="00CF236A" w:rsidRPr="00CF236A" w:rsidTr="00C065E7">
        <w:trPr>
          <w:trHeight w:val="1425"/>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sidP="00182C3E">
            <w:r w:rsidRPr="00CF236A">
              <w:t xml:space="preserve">Per opnamejaar: verschilgrid met afstand van opname tot de NGD (of andere streefdiepte). Eerst wordt het grid (lodingenbestanden) geclipt op selectie van opnamegebied en unieke NGD-waarde (vaargeulen), waarna verschil tot NGD wordt bepaald. Het resultaat wordt geaggregeerd naar een </w:t>
            </w:r>
            <w:r w:rsidR="00182C3E">
              <w:t xml:space="preserve">kaartschaal/200 </w:t>
            </w:r>
            <w:r w:rsidRPr="00CF236A">
              <w:t>m minimum diepte, positieve decimeter, een decimaal nauwkeurigheid. Oorsprong extent per 100 m. Indien in het opnamegebied meerdere NGD's gelden, wordt per NGD-gebied een detailkaartenserie gemaakt; per NGD-gebied wordt een serie NGD-verschilgrids gemaakt</w:t>
            </w:r>
            <w:r w:rsidR="00182C3E">
              <w:t>.</w:t>
            </w:r>
          </w:p>
        </w:tc>
      </w:tr>
      <w:tr w:rsidR="00CF236A" w:rsidRPr="00CF236A" w:rsidTr="00C065E7">
        <w:trPr>
          <w:trHeight w:val="1380"/>
        </w:trPr>
        <w:tc>
          <w:tcPr>
            <w:tcW w:w="2474" w:type="dxa"/>
            <w:vMerge/>
            <w:hideMark/>
          </w:tcPr>
          <w:p w:rsidR="00CF236A" w:rsidRPr="00CF236A" w:rsidRDefault="00CF236A"/>
        </w:tc>
        <w:tc>
          <w:tcPr>
            <w:tcW w:w="6814" w:type="dxa"/>
            <w:gridSpan w:val="5"/>
            <w:hideMark/>
          </w:tcPr>
          <w:p w:rsidR="00CF236A" w:rsidRPr="00CF236A" w:rsidRDefault="00CF236A" w:rsidP="00182C3E">
            <w:r w:rsidRPr="00CF236A">
              <w:t xml:space="preserve">Variant </w:t>
            </w:r>
            <w:r w:rsidRPr="00CF236A">
              <w:rPr>
                <w:b/>
                <w:bCs/>
                <w:i/>
                <w:iCs/>
              </w:rPr>
              <w:t>4H_06:</w:t>
            </w:r>
            <w:r w:rsidRPr="00CF236A">
              <w:t xml:space="preserve"> Geaggregeerd verschilgrid met afstand van opname tot de NGD (of andere streefdiepte). Eerst wordt lodingenbestand geclipt op selectie van opnamegebied en NGD-waarde (vaargeul en eventueel bermvakken uit vaargeulen, tenzij anders gespecificeerd), waarna NGD van de huidige opname wordt afgetrokken. Het resultaat wordt geaggregeerd naar een </w:t>
            </w:r>
            <w:r w:rsidR="00182C3E">
              <w:t xml:space="preserve">kaartschaal/200 </w:t>
            </w:r>
            <w:r w:rsidRPr="00CF236A">
              <w:t>m minimum grid, positieve decimeter, een decimaal nauwkeurigheid. Oorsprong extent per 100 m</w:t>
            </w:r>
            <w:r w:rsidR="00182C3E">
              <w:t>.</w:t>
            </w:r>
          </w:p>
        </w:tc>
      </w:tr>
      <w:tr w:rsidR="00CF236A" w:rsidRPr="00CF236A" w:rsidTr="00C065E7">
        <w:trPr>
          <w:trHeight w:val="360"/>
        </w:trPr>
        <w:tc>
          <w:tcPr>
            <w:tcW w:w="2474" w:type="dxa"/>
            <w:hideMark/>
          </w:tcPr>
          <w:p w:rsidR="00CF236A" w:rsidRPr="00CF236A" w:rsidRDefault="00CF236A">
            <w:r w:rsidRPr="00CF236A">
              <w:t>Bronnen</w:t>
            </w:r>
          </w:p>
        </w:tc>
        <w:tc>
          <w:tcPr>
            <w:tcW w:w="6814" w:type="dxa"/>
            <w:gridSpan w:val="5"/>
            <w:hideMark/>
          </w:tcPr>
          <w:p w:rsidR="00CF236A" w:rsidRPr="00CF236A" w:rsidRDefault="00CF236A">
            <w:r w:rsidRPr="00CF236A">
              <w:t>Vaargeulen, lodingenbestanden</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C065E7">
        <w:trPr>
          <w:trHeight w:val="96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182C3E" w:rsidP="00182C3E">
            <w:r>
              <w:t xml:space="preserve">Kaartschaal/200 </w:t>
            </w:r>
            <w:r w:rsidR="00CF236A" w:rsidRPr="00CF236A">
              <w:t>m minimum; verschilwaarden met een decimaal nauwkeurigheid; bij aggregatie oorsprong extent per 100 m. 1x1m dieptegrid wordt eerst geclipt op NGD-gebied en daarna geaggregeerd. Indien lodingenbestanden voorgaande jaren niet ten opzichte van het huidige referentievlak zijn, is hiervoor gecorrigeerd</w:t>
            </w:r>
            <w:r>
              <w:t>.</w:t>
            </w:r>
          </w:p>
        </w:tc>
      </w:tr>
      <w:tr w:rsidR="00CF236A" w:rsidRPr="00CF236A" w:rsidTr="00C065E7">
        <w:trPr>
          <w:trHeight w:val="855"/>
        </w:trPr>
        <w:tc>
          <w:tcPr>
            <w:tcW w:w="2474" w:type="dxa"/>
            <w:vMerge/>
            <w:hideMark/>
          </w:tcPr>
          <w:p w:rsidR="00CF236A" w:rsidRPr="00CF236A" w:rsidRDefault="00CF236A"/>
        </w:tc>
        <w:tc>
          <w:tcPr>
            <w:tcW w:w="6814" w:type="dxa"/>
            <w:gridSpan w:val="5"/>
            <w:hideMark/>
          </w:tcPr>
          <w:p w:rsidR="00CF236A" w:rsidRPr="00CF236A" w:rsidRDefault="00CF236A" w:rsidP="00182C3E">
            <w:r w:rsidRPr="00CF236A">
              <w:t xml:space="preserve">Variant </w:t>
            </w:r>
            <w:r w:rsidRPr="00CF236A">
              <w:rPr>
                <w:b/>
                <w:bCs/>
                <w:i/>
                <w:iCs/>
              </w:rPr>
              <w:t>4H_06:</w:t>
            </w:r>
            <w:r w:rsidRPr="00CF236A">
              <w:t xml:space="preserve"> </w:t>
            </w:r>
            <w:r w:rsidR="00182C3E">
              <w:t xml:space="preserve">Kaartschaal/200 </w:t>
            </w:r>
            <w:r w:rsidRPr="00CF236A">
              <w:t>m minimum; diepten met een decimaal nauwkeurigheid; bij aggregatie oorsprong extent per 100 m. 1x1m dieptegrid wordt eerst geclipt op opnamegebied (vaargeul en eventueel bermvak) en daarna geaggregeerd</w:t>
            </w:r>
            <w:r w:rsidR="00182C3E">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1826"/>
        <w:gridCol w:w="625"/>
        <w:gridCol w:w="3486"/>
        <w:gridCol w:w="528"/>
        <w:gridCol w:w="625"/>
        <w:gridCol w:w="625"/>
        <w:gridCol w:w="1573"/>
      </w:tblGrid>
      <w:tr w:rsidR="00CF236A" w:rsidRPr="00CF236A" w:rsidTr="00C065E7">
        <w:trPr>
          <w:cnfStyle w:val="100000000000" w:firstRow="1" w:lastRow="0" w:firstColumn="0" w:lastColumn="0" w:oddVBand="0" w:evenVBand="0" w:oddHBand="0" w:evenHBand="0" w:firstRowFirstColumn="0" w:firstRowLastColumn="0" w:lastRowFirstColumn="0" w:lastRowLastColumn="0"/>
          <w:trHeight w:val="360"/>
        </w:trPr>
        <w:tc>
          <w:tcPr>
            <w:tcW w:w="1826" w:type="dxa"/>
            <w:noWrap/>
            <w:hideMark/>
          </w:tcPr>
          <w:p w:rsidR="00CF236A" w:rsidRPr="00CF236A" w:rsidRDefault="00CF236A">
            <w:pPr>
              <w:rPr>
                <w:bCs/>
              </w:rPr>
            </w:pPr>
            <w:r w:rsidRPr="00CF236A">
              <w:rPr>
                <w:bCs/>
              </w:rPr>
              <w:lastRenderedPageBreak/>
              <w:t>5 - Verhanglijn</w:t>
            </w:r>
            <w:r w:rsidR="002D31B6">
              <w:rPr>
                <w:bCs/>
              </w:rPr>
              <w:t>en</w:t>
            </w:r>
          </w:p>
        </w:tc>
        <w:tc>
          <w:tcPr>
            <w:tcW w:w="625" w:type="dxa"/>
            <w:noWrap/>
            <w:hideMark/>
          </w:tcPr>
          <w:p w:rsidR="00CF236A" w:rsidRPr="00CF236A" w:rsidRDefault="00CF236A">
            <w:pPr>
              <w:rPr>
                <w:bCs/>
              </w:rPr>
            </w:pPr>
            <w:r w:rsidRPr="00CF236A">
              <w:rPr>
                <w:bCs/>
              </w:rPr>
              <w:t> </w:t>
            </w:r>
          </w:p>
        </w:tc>
        <w:tc>
          <w:tcPr>
            <w:tcW w:w="3486" w:type="dxa"/>
            <w:noWrap/>
            <w:hideMark/>
          </w:tcPr>
          <w:p w:rsidR="00CF236A" w:rsidRPr="00CF236A" w:rsidRDefault="00CF236A">
            <w:pPr>
              <w:rPr>
                <w:bCs/>
              </w:rPr>
            </w:pPr>
            <w:r w:rsidRPr="00CF236A">
              <w:rPr>
                <w:bCs/>
              </w:rPr>
              <w:t> </w:t>
            </w:r>
          </w:p>
        </w:tc>
        <w:tc>
          <w:tcPr>
            <w:tcW w:w="528"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1573"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C065E7">
        <w:trPr>
          <w:trHeight w:val="360"/>
        </w:trPr>
        <w:tc>
          <w:tcPr>
            <w:tcW w:w="9288" w:type="dxa"/>
            <w:gridSpan w:val="7"/>
            <w:hideMark/>
          </w:tcPr>
          <w:p w:rsidR="00CF236A" w:rsidRPr="00CF236A" w:rsidRDefault="00CF236A">
            <w:r w:rsidRPr="00CF236A">
              <w:t xml:space="preserve">Het product </w:t>
            </w:r>
            <w:r w:rsidRPr="00CF236A">
              <w:rPr>
                <w:b/>
                <w:bCs/>
                <w:i/>
                <w:iCs/>
              </w:rPr>
              <w:t>Verhanglijn</w:t>
            </w:r>
            <w:r w:rsidR="002D31B6">
              <w:rPr>
                <w:b/>
                <w:bCs/>
                <w:i/>
                <w:iCs/>
              </w:rPr>
              <w:t>en</w:t>
            </w:r>
            <w:r w:rsidRPr="00CF236A">
              <w:rPr>
                <w:b/>
                <w:bCs/>
                <w:i/>
                <w:iCs/>
              </w:rPr>
              <w:t xml:space="preserve"> </w:t>
            </w:r>
            <w:r w:rsidRPr="00CF236A">
              <w:t>toont het waterstandsverloop door een rivier (t.o.v. NAP)</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75"/>
        </w:trPr>
        <w:tc>
          <w:tcPr>
            <w:tcW w:w="9288" w:type="dxa"/>
            <w:gridSpan w:val="7"/>
            <w:noWrap/>
            <w:hideMark/>
          </w:tcPr>
          <w:p w:rsidR="00CF236A" w:rsidRPr="00CF236A" w:rsidRDefault="00CF236A" w:rsidP="00CF236A">
            <w:pPr>
              <w:rPr>
                <w:b/>
                <w:bCs/>
              </w:rPr>
            </w:pPr>
            <w:r w:rsidRPr="00CF236A">
              <w:rPr>
                <w:b/>
                <w:bCs/>
              </w:rPr>
              <w:t>Productspecificatie</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60"/>
        </w:trPr>
        <w:tc>
          <w:tcPr>
            <w:tcW w:w="9288" w:type="dxa"/>
            <w:gridSpan w:val="7"/>
            <w:noWrap/>
            <w:hideMark/>
          </w:tcPr>
          <w:p w:rsidR="00CF236A" w:rsidRPr="00CF236A" w:rsidRDefault="00CF236A">
            <w:pPr>
              <w:rPr>
                <w:b/>
                <w:bCs/>
              </w:rPr>
            </w:pPr>
            <w:r w:rsidRPr="00CF236A">
              <w:rPr>
                <w:b/>
                <w:bCs/>
              </w:rPr>
              <w:t>5_01 Verhanglijn</w:t>
            </w:r>
            <w:r w:rsidR="002D31B6">
              <w:rPr>
                <w:b/>
                <w:bCs/>
              </w:rPr>
              <w:t>en</w:t>
            </w:r>
          </w:p>
        </w:tc>
      </w:tr>
      <w:tr w:rsidR="00CF236A" w:rsidRPr="00CF236A" w:rsidTr="00C065E7">
        <w:trPr>
          <w:trHeight w:val="360"/>
        </w:trPr>
        <w:tc>
          <w:tcPr>
            <w:tcW w:w="2451" w:type="dxa"/>
            <w:gridSpan w:val="2"/>
            <w:hideMark/>
          </w:tcPr>
          <w:p w:rsidR="00CF236A" w:rsidRPr="00CF236A" w:rsidRDefault="00CF236A">
            <w:r w:rsidRPr="00CF236A">
              <w:t>Product ID</w:t>
            </w:r>
          </w:p>
        </w:tc>
        <w:tc>
          <w:tcPr>
            <w:tcW w:w="6837" w:type="dxa"/>
            <w:gridSpan w:val="5"/>
            <w:hideMark/>
          </w:tcPr>
          <w:p w:rsidR="00CF236A" w:rsidRPr="00CF236A" w:rsidRDefault="00CF236A">
            <w:pPr>
              <w:rPr>
                <w:b/>
                <w:bCs/>
                <w:i/>
                <w:iCs/>
              </w:rPr>
            </w:pPr>
            <w:r w:rsidRPr="00CF236A">
              <w:rPr>
                <w:b/>
                <w:bCs/>
                <w:i/>
                <w:iCs/>
              </w:rPr>
              <w:t>5_01</w:t>
            </w:r>
          </w:p>
        </w:tc>
      </w:tr>
      <w:tr w:rsidR="00CF236A" w:rsidRPr="00CF236A" w:rsidTr="00C065E7">
        <w:trPr>
          <w:trHeight w:val="360"/>
        </w:trPr>
        <w:tc>
          <w:tcPr>
            <w:tcW w:w="2451" w:type="dxa"/>
            <w:gridSpan w:val="2"/>
            <w:hideMark/>
          </w:tcPr>
          <w:p w:rsidR="00CF236A" w:rsidRPr="00CF236A" w:rsidRDefault="00CF236A">
            <w:r w:rsidRPr="00CF236A">
              <w:t>Productnaam</w:t>
            </w:r>
          </w:p>
        </w:tc>
        <w:tc>
          <w:tcPr>
            <w:tcW w:w="6837" w:type="dxa"/>
            <w:gridSpan w:val="5"/>
            <w:hideMark/>
          </w:tcPr>
          <w:p w:rsidR="00CF236A" w:rsidRPr="00CF236A" w:rsidRDefault="00CF236A">
            <w:r w:rsidRPr="00CF236A">
              <w:t>Verhanglijn</w:t>
            </w:r>
            <w:r w:rsidR="002D31B6">
              <w:t>en</w:t>
            </w:r>
          </w:p>
        </w:tc>
      </w:tr>
      <w:tr w:rsidR="00CF236A" w:rsidRPr="00CF236A" w:rsidTr="00C065E7">
        <w:trPr>
          <w:trHeight w:val="480"/>
        </w:trPr>
        <w:tc>
          <w:tcPr>
            <w:tcW w:w="2451" w:type="dxa"/>
            <w:gridSpan w:val="2"/>
            <w:hideMark/>
          </w:tcPr>
          <w:p w:rsidR="00CF236A" w:rsidRPr="00CF236A" w:rsidRDefault="00CF236A">
            <w:r w:rsidRPr="00CF236A">
              <w:t>Doel</w:t>
            </w:r>
          </w:p>
        </w:tc>
        <w:tc>
          <w:tcPr>
            <w:tcW w:w="6837" w:type="dxa"/>
            <w:gridSpan w:val="5"/>
            <w:hideMark/>
          </w:tcPr>
          <w:p w:rsidR="00CF236A" w:rsidRPr="00CF236A" w:rsidRDefault="00CF236A">
            <w:r w:rsidRPr="00CF236A">
              <w:t>Nauwkeurig registreren van het waterstandsverloop door een rivier langs de rivieras en Overzicht bieden van de situatie tijdens de meting</w:t>
            </w:r>
            <w:r w:rsidR="002D31B6">
              <w:t>.</w:t>
            </w:r>
          </w:p>
        </w:tc>
      </w:tr>
      <w:tr w:rsidR="00CF236A" w:rsidRPr="00CF236A" w:rsidTr="00C065E7">
        <w:trPr>
          <w:trHeight w:val="1380"/>
        </w:trPr>
        <w:tc>
          <w:tcPr>
            <w:tcW w:w="2451" w:type="dxa"/>
            <w:gridSpan w:val="2"/>
            <w:hideMark/>
          </w:tcPr>
          <w:p w:rsidR="00CF236A" w:rsidRPr="00CF236A" w:rsidRDefault="00CF236A">
            <w:r w:rsidRPr="00CF236A">
              <w:t>Samenstelling</w:t>
            </w:r>
          </w:p>
        </w:tc>
        <w:tc>
          <w:tcPr>
            <w:tcW w:w="6837" w:type="dxa"/>
            <w:gridSpan w:val="5"/>
            <w:hideMark/>
          </w:tcPr>
          <w:p w:rsidR="00CF236A" w:rsidRPr="00CF236A" w:rsidRDefault="00CF236A">
            <w:r w:rsidRPr="00CF236A">
              <w:t>Datum, tijd (MET), kilometrering (in km, 3 decimalen), X en Y (RD, meters), waterstand (NAP, meters, 2 decimalen), bodemhoogte (NAP, meters, 2 decimalen), vaardiepte (meters, 2 decimalen)</w:t>
            </w:r>
            <w:r w:rsidR="002D31B6">
              <w:t>.</w:t>
            </w:r>
            <w:r w:rsidRPr="00CF236A">
              <w:br/>
              <w:t>Apart tabblad met Logformulier, gecontroleerd en aangevuld met DONAR-waterstanden. Verder aangevuld met waterstanden en afvoeren van elke meetdag om 7:00 's-ochtends bij Lobith (uit DWB), en met opmerkingen over de verwerking</w:t>
            </w:r>
            <w:r w:rsidR="002D31B6">
              <w:t>.</w:t>
            </w:r>
          </w:p>
        </w:tc>
      </w:tr>
      <w:tr w:rsidR="00CF236A" w:rsidRPr="00CF236A" w:rsidTr="00C065E7">
        <w:trPr>
          <w:trHeight w:val="450"/>
        </w:trPr>
        <w:tc>
          <w:tcPr>
            <w:tcW w:w="2451" w:type="dxa"/>
            <w:gridSpan w:val="2"/>
            <w:hideMark/>
          </w:tcPr>
          <w:p w:rsidR="00CF236A" w:rsidRPr="00CF236A" w:rsidRDefault="00CF236A">
            <w:r w:rsidRPr="00CF236A">
              <w:t>Bronnen</w:t>
            </w:r>
          </w:p>
        </w:tc>
        <w:tc>
          <w:tcPr>
            <w:tcW w:w="6837" w:type="dxa"/>
            <w:gridSpan w:val="5"/>
            <w:hideMark/>
          </w:tcPr>
          <w:p w:rsidR="00CF236A" w:rsidRPr="00CF236A" w:rsidRDefault="00CF236A">
            <w:r w:rsidRPr="00CF236A">
              <w:t>Bodemhoogten, waterstanden, logformulieren, dagelijkse waterberichten en DONAR-waterstanden</w:t>
            </w:r>
            <w:r w:rsidR="002D31B6">
              <w:t>.</w:t>
            </w:r>
          </w:p>
        </w:tc>
      </w:tr>
      <w:tr w:rsidR="00CF236A" w:rsidRPr="00CF236A" w:rsidTr="00C065E7">
        <w:trPr>
          <w:trHeight w:val="360"/>
        </w:trPr>
        <w:tc>
          <w:tcPr>
            <w:tcW w:w="2451" w:type="dxa"/>
            <w:gridSpan w:val="2"/>
            <w:hideMark/>
          </w:tcPr>
          <w:p w:rsidR="00CF236A" w:rsidRPr="00CF236A" w:rsidRDefault="00CF236A">
            <w:r w:rsidRPr="00CF236A">
              <w:t>Uiterlijk en formaat</w:t>
            </w:r>
          </w:p>
        </w:tc>
        <w:tc>
          <w:tcPr>
            <w:tcW w:w="6837" w:type="dxa"/>
            <w:gridSpan w:val="5"/>
            <w:hideMark/>
          </w:tcPr>
          <w:p w:rsidR="00CF236A" w:rsidRPr="00CF236A" w:rsidRDefault="00CF236A">
            <w:r w:rsidRPr="00CF236A">
              <w:t>Spreadsheet, in te lezen en te bewerken in MS Excel 2010</w:t>
            </w:r>
          </w:p>
        </w:tc>
      </w:tr>
      <w:tr w:rsidR="00CF236A" w:rsidRPr="00CF236A" w:rsidTr="00C065E7">
        <w:trPr>
          <w:trHeight w:val="705"/>
        </w:trPr>
        <w:tc>
          <w:tcPr>
            <w:tcW w:w="2451" w:type="dxa"/>
            <w:gridSpan w:val="2"/>
            <w:hideMark/>
          </w:tcPr>
          <w:p w:rsidR="00CF236A" w:rsidRPr="00CF236A" w:rsidRDefault="00CF236A">
            <w:r w:rsidRPr="00CF236A">
              <w:t>Kwaliteitscriteria</w:t>
            </w:r>
          </w:p>
        </w:tc>
        <w:tc>
          <w:tcPr>
            <w:tcW w:w="6837" w:type="dxa"/>
            <w:gridSpan w:val="5"/>
            <w:hideMark/>
          </w:tcPr>
          <w:p w:rsidR="00CF236A" w:rsidRPr="00CF236A" w:rsidRDefault="00CF236A">
            <w:r w:rsidRPr="00CF236A">
              <w:t>Data compleet (zie samenstelling)</w:t>
            </w:r>
            <w:r w:rsidRPr="00CF236A">
              <w:br/>
              <w:t>Bevat waterstanden meetstations gemeten door schip en de waterstanden afkomstig van de meetstations</w:t>
            </w:r>
            <w:r w:rsidR="002D31B6">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1826"/>
        <w:gridCol w:w="625"/>
        <w:gridCol w:w="3486"/>
        <w:gridCol w:w="528"/>
        <w:gridCol w:w="625"/>
        <w:gridCol w:w="625"/>
        <w:gridCol w:w="1573"/>
      </w:tblGrid>
      <w:tr w:rsidR="00CF236A" w:rsidRPr="00CF236A" w:rsidTr="00C065E7">
        <w:trPr>
          <w:cnfStyle w:val="100000000000" w:firstRow="1" w:lastRow="0" w:firstColumn="0" w:lastColumn="0" w:oddVBand="0" w:evenVBand="0" w:oddHBand="0" w:evenHBand="0" w:firstRowFirstColumn="0" w:firstRowLastColumn="0" w:lastRowFirstColumn="0" w:lastRowLastColumn="0"/>
          <w:trHeight w:val="360"/>
        </w:trPr>
        <w:tc>
          <w:tcPr>
            <w:tcW w:w="1826" w:type="dxa"/>
            <w:noWrap/>
            <w:hideMark/>
          </w:tcPr>
          <w:p w:rsidR="00CF236A" w:rsidRPr="00CF236A" w:rsidRDefault="00CF236A">
            <w:pPr>
              <w:rPr>
                <w:bCs/>
              </w:rPr>
            </w:pPr>
            <w:r w:rsidRPr="00CF236A">
              <w:rPr>
                <w:bCs/>
              </w:rPr>
              <w:lastRenderedPageBreak/>
              <w:t>6 - Rapportage</w:t>
            </w:r>
          </w:p>
        </w:tc>
        <w:tc>
          <w:tcPr>
            <w:tcW w:w="625" w:type="dxa"/>
            <w:noWrap/>
            <w:hideMark/>
          </w:tcPr>
          <w:p w:rsidR="00CF236A" w:rsidRPr="00CF236A" w:rsidRDefault="00CF236A">
            <w:pPr>
              <w:rPr>
                <w:bCs/>
              </w:rPr>
            </w:pPr>
            <w:r w:rsidRPr="00CF236A">
              <w:rPr>
                <w:bCs/>
              </w:rPr>
              <w:t> </w:t>
            </w:r>
          </w:p>
        </w:tc>
        <w:tc>
          <w:tcPr>
            <w:tcW w:w="3486" w:type="dxa"/>
            <w:noWrap/>
            <w:hideMark/>
          </w:tcPr>
          <w:p w:rsidR="00CF236A" w:rsidRPr="00CF236A" w:rsidRDefault="00CF236A">
            <w:pPr>
              <w:rPr>
                <w:bCs/>
              </w:rPr>
            </w:pPr>
            <w:r w:rsidRPr="00CF236A">
              <w:rPr>
                <w:bCs/>
              </w:rPr>
              <w:t> </w:t>
            </w:r>
          </w:p>
        </w:tc>
        <w:tc>
          <w:tcPr>
            <w:tcW w:w="528"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1573"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C065E7">
        <w:trPr>
          <w:trHeight w:val="435"/>
        </w:trPr>
        <w:tc>
          <w:tcPr>
            <w:tcW w:w="9288" w:type="dxa"/>
            <w:gridSpan w:val="7"/>
            <w:hideMark/>
          </w:tcPr>
          <w:p w:rsidR="00CF236A" w:rsidRPr="00CF236A" w:rsidRDefault="00CF236A">
            <w:r w:rsidRPr="00CF236A">
              <w:t xml:space="preserve">Het product </w:t>
            </w:r>
            <w:r w:rsidRPr="00CF236A">
              <w:rPr>
                <w:b/>
                <w:bCs/>
                <w:i/>
                <w:iCs/>
              </w:rPr>
              <w:t xml:space="preserve">Rapportage </w:t>
            </w:r>
            <w:r w:rsidRPr="00CF236A">
              <w:t>omvat de rapportage van de inwinning en verwerking van bathymetrie en/of side scan sonar data</w:t>
            </w:r>
            <w:r w:rsidR="00F41225">
              <w:t xml:space="preserve"> en eventuele archeologische rapportages</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75"/>
        </w:trPr>
        <w:tc>
          <w:tcPr>
            <w:tcW w:w="9288" w:type="dxa"/>
            <w:gridSpan w:val="7"/>
            <w:noWrap/>
            <w:hideMark/>
          </w:tcPr>
          <w:p w:rsidR="00CF236A" w:rsidRPr="00CF236A" w:rsidRDefault="00CF236A" w:rsidP="00CF236A">
            <w:pPr>
              <w:rPr>
                <w:b/>
                <w:bCs/>
              </w:rPr>
            </w:pPr>
            <w:r w:rsidRPr="00CF236A">
              <w:rPr>
                <w:b/>
                <w:bCs/>
              </w:rPr>
              <w:t>Productspecificatie</w:t>
            </w:r>
          </w:p>
        </w:tc>
      </w:tr>
      <w:tr w:rsidR="00CF236A" w:rsidRPr="00CF236A" w:rsidTr="00C065E7">
        <w:trPr>
          <w:trHeight w:val="255"/>
        </w:trPr>
        <w:tc>
          <w:tcPr>
            <w:tcW w:w="9288" w:type="dxa"/>
            <w:gridSpan w:val="7"/>
            <w:hideMark/>
          </w:tcPr>
          <w:p w:rsidR="00CF236A" w:rsidRPr="00CF236A" w:rsidRDefault="00CF236A">
            <w:pPr>
              <w:rPr>
                <w:i/>
                <w:iCs/>
              </w:rPr>
            </w:pPr>
            <w:r w:rsidRPr="00CF236A">
              <w:rPr>
                <w:i/>
                <w:iCs/>
              </w:rPr>
              <w:t> </w:t>
            </w:r>
          </w:p>
        </w:tc>
      </w:tr>
      <w:tr w:rsidR="00CF236A" w:rsidRPr="00CF236A" w:rsidTr="00C065E7">
        <w:trPr>
          <w:trHeight w:val="360"/>
        </w:trPr>
        <w:tc>
          <w:tcPr>
            <w:tcW w:w="9288" w:type="dxa"/>
            <w:gridSpan w:val="7"/>
            <w:noWrap/>
            <w:hideMark/>
          </w:tcPr>
          <w:p w:rsidR="00CF236A" w:rsidRPr="00CF236A" w:rsidRDefault="00CF236A">
            <w:pPr>
              <w:rPr>
                <w:b/>
                <w:bCs/>
              </w:rPr>
            </w:pPr>
            <w:r w:rsidRPr="00CF236A">
              <w:rPr>
                <w:b/>
                <w:bCs/>
              </w:rPr>
              <w:t>6_01 Rapportage</w:t>
            </w:r>
          </w:p>
        </w:tc>
      </w:tr>
      <w:tr w:rsidR="00CF236A" w:rsidRPr="00CF236A" w:rsidTr="00C065E7">
        <w:trPr>
          <w:trHeight w:val="360"/>
        </w:trPr>
        <w:tc>
          <w:tcPr>
            <w:tcW w:w="2451" w:type="dxa"/>
            <w:gridSpan w:val="2"/>
            <w:hideMark/>
          </w:tcPr>
          <w:p w:rsidR="00CF236A" w:rsidRPr="00CF236A" w:rsidRDefault="00CF236A">
            <w:r w:rsidRPr="00CF236A">
              <w:t>Product ID</w:t>
            </w:r>
          </w:p>
        </w:tc>
        <w:tc>
          <w:tcPr>
            <w:tcW w:w="6837" w:type="dxa"/>
            <w:gridSpan w:val="5"/>
            <w:hideMark/>
          </w:tcPr>
          <w:p w:rsidR="00CF236A" w:rsidRPr="00CF236A" w:rsidRDefault="00CF236A">
            <w:pPr>
              <w:rPr>
                <w:b/>
                <w:bCs/>
                <w:i/>
                <w:iCs/>
              </w:rPr>
            </w:pPr>
            <w:r w:rsidRPr="00CF236A">
              <w:rPr>
                <w:b/>
                <w:bCs/>
                <w:i/>
                <w:iCs/>
              </w:rPr>
              <w:t>6_01</w:t>
            </w:r>
          </w:p>
        </w:tc>
      </w:tr>
      <w:tr w:rsidR="00CF236A" w:rsidRPr="00CF236A" w:rsidTr="00C065E7">
        <w:trPr>
          <w:trHeight w:val="360"/>
        </w:trPr>
        <w:tc>
          <w:tcPr>
            <w:tcW w:w="2451" w:type="dxa"/>
            <w:gridSpan w:val="2"/>
            <w:hideMark/>
          </w:tcPr>
          <w:p w:rsidR="00CF236A" w:rsidRPr="00CF236A" w:rsidRDefault="00CF236A">
            <w:r w:rsidRPr="00CF236A">
              <w:t>Productnaam</w:t>
            </w:r>
          </w:p>
        </w:tc>
        <w:tc>
          <w:tcPr>
            <w:tcW w:w="6837" w:type="dxa"/>
            <w:gridSpan w:val="5"/>
            <w:hideMark/>
          </w:tcPr>
          <w:p w:rsidR="00CF236A" w:rsidRPr="00CF236A" w:rsidRDefault="00CF236A">
            <w:r w:rsidRPr="00CF236A">
              <w:t>Rapportage</w:t>
            </w:r>
          </w:p>
        </w:tc>
      </w:tr>
      <w:tr w:rsidR="00CF236A" w:rsidRPr="00CF236A" w:rsidTr="00C065E7">
        <w:trPr>
          <w:trHeight w:val="750"/>
        </w:trPr>
        <w:tc>
          <w:tcPr>
            <w:tcW w:w="2451" w:type="dxa"/>
            <w:gridSpan w:val="2"/>
            <w:hideMark/>
          </w:tcPr>
          <w:p w:rsidR="00CF236A" w:rsidRPr="00CF236A" w:rsidRDefault="00CF236A">
            <w:r w:rsidRPr="00CF236A">
              <w:t>Doel</w:t>
            </w:r>
          </w:p>
        </w:tc>
        <w:tc>
          <w:tcPr>
            <w:tcW w:w="6837" w:type="dxa"/>
            <w:gridSpan w:val="5"/>
            <w:hideMark/>
          </w:tcPr>
          <w:p w:rsidR="00CF236A" w:rsidRPr="00CF236A" w:rsidRDefault="00CF236A">
            <w:r w:rsidRPr="00CF236A">
              <w:t>Rapportage van de resultaten van bathymetrie- en/of objectdetectiedata inwinning en verwerking en daaruit volgend advies aan Opdrachtgever. Het aantonen dat de geleverde dataset voldoet aan de gevraagde kwaliteitseisen.</w:t>
            </w:r>
          </w:p>
        </w:tc>
      </w:tr>
      <w:tr w:rsidR="00CF236A" w:rsidRPr="00CF236A" w:rsidTr="00931CAC">
        <w:trPr>
          <w:trHeight w:val="3458"/>
        </w:trPr>
        <w:tc>
          <w:tcPr>
            <w:tcW w:w="2451" w:type="dxa"/>
            <w:gridSpan w:val="2"/>
            <w:hideMark/>
          </w:tcPr>
          <w:p w:rsidR="00CF236A" w:rsidRPr="00CF236A" w:rsidRDefault="00CF236A">
            <w:r w:rsidRPr="00CF236A">
              <w:t>Samenstelling</w:t>
            </w:r>
          </w:p>
        </w:tc>
        <w:tc>
          <w:tcPr>
            <w:tcW w:w="6837" w:type="dxa"/>
            <w:gridSpan w:val="5"/>
            <w:hideMark/>
          </w:tcPr>
          <w:p w:rsidR="00CF236A" w:rsidRPr="00CF236A" w:rsidRDefault="00931CAC" w:rsidP="00931CAC">
            <w:r>
              <w:t>In de rapportage dienen minimaal de volgende zaken te worden opgenomen:</w:t>
            </w:r>
            <w:r w:rsidR="00CF236A" w:rsidRPr="00CF236A">
              <w:br/>
              <w:t>&gt; inleiding met de opdrachtomschrijving, overzicht gebruikt meetvaartuig, meetsystemen en instellingen, kwaliteitsborging (voorschriften, normen);</w:t>
            </w:r>
            <w:r w:rsidR="00CF236A" w:rsidRPr="00CF236A">
              <w:br/>
              <w:t xml:space="preserve">&gt; beschrijving van </w:t>
            </w:r>
            <w:r>
              <w:t>alle</w:t>
            </w:r>
            <w:r w:rsidR="00CF236A" w:rsidRPr="00CF236A">
              <w:t xml:space="preserve"> uitgevoerde controles op de blijvende juiste werking van het totale opname-  en verwerkingssysteem en de daarbij gebruikte afkeuringscriteria (Bv. platformgeometrie, positie en hoogte  plaatsbepalingsysteem, koers- en bewegingssensoren, geluidssnelheid,  gebruik van een herhalings- of referentieraai en verifiëren van de resultaten (binnen norm));</w:t>
            </w:r>
            <w:r w:rsidR="00CF236A" w:rsidRPr="00CF236A">
              <w:br/>
              <w:t>&gt; beschrijving van de gevolgde methodiek bathymetrieverwerking en side scan sonarinterpretatie, inclusief criteria voor het melden van contacten en beschrijving van het bepalen van de afstand tot de streefdiepte;</w:t>
            </w:r>
            <w:r w:rsidR="00CF236A" w:rsidRPr="00CF236A">
              <w:br/>
              <w:t>&gt; kwaliteit van de bathymetrie- en/of side scan sonardatasets, valida</w:t>
            </w:r>
            <w:r>
              <w:t>tiestappen en beslismomenten;</w:t>
            </w:r>
            <w:r w:rsidR="00CF236A" w:rsidRPr="00CF236A">
              <w:br/>
              <w:t>&gt; conclusies en aanbevelingen;</w:t>
            </w:r>
          </w:p>
        </w:tc>
      </w:tr>
      <w:tr w:rsidR="00CF236A" w:rsidRPr="00CF236A" w:rsidTr="00931CAC">
        <w:trPr>
          <w:trHeight w:val="276"/>
        </w:trPr>
        <w:tc>
          <w:tcPr>
            <w:tcW w:w="2451" w:type="dxa"/>
            <w:gridSpan w:val="2"/>
            <w:hideMark/>
          </w:tcPr>
          <w:p w:rsidR="00CF236A" w:rsidRPr="00CF236A" w:rsidRDefault="00CF236A">
            <w:r w:rsidRPr="00CF236A">
              <w:t>Bronnen</w:t>
            </w:r>
          </w:p>
        </w:tc>
        <w:tc>
          <w:tcPr>
            <w:tcW w:w="6837" w:type="dxa"/>
            <w:gridSpan w:val="5"/>
            <w:hideMark/>
          </w:tcPr>
          <w:p w:rsidR="00CF236A" w:rsidRPr="00CF236A" w:rsidRDefault="00CF236A">
            <w:r w:rsidRPr="00CF236A">
              <w:t>Validatierapport, kwaliteitsdocument, objectdetectie, lodingskaart, objectdetectiekaart</w:t>
            </w:r>
          </w:p>
        </w:tc>
      </w:tr>
      <w:tr w:rsidR="00CF236A" w:rsidRPr="00CF236A" w:rsidTr="00C065E7">
        <w:trPr>
          <w:trHeight w:val="555"/>
        </w:trPr>
        <w:tc>
          <w:tcPr>
            <w:tcW w:w="2451" w:type="dxa"/>
            <w:gridSpan w:val="2"/>
            <w:hideMark/>
          </w:tcPr>
          <w:p w:rsidR="00CF236A" w:rsidRPr="00CF236A" w:rsidRDefault="00CF236A">
            <w:r w:rsidRPr="00CF236A">
              <w:t>Uiterlijk en formaat</w:t>
            </w:r>
          </w:p>
        </w:tc>
        <w:tc>
          <w:tcPr>
            <w:tcW w:w="6837" w:type="dxa"/>
            <w:gridSpan w:val="5"/>
            <w:hideMark/>
          </w:tcPr>
          <w:p w:rsidR="00CF236A" w:rsidRPr="00CF236A" w:rsidRDefault="00CF236A">
            <w:r w:rsidRPr="00CF236A">
              <w:t xml:space="preserve">A4 paginaformaat (eventuele kaartbijlagen A3 landscape). Formaat eindproduct: PDF met bladwijzers. </w:t>
            </w:r>
          </w:p>
        </w:tc>
      </w:tr>
      <w:tr w:rsidR="00F41225" w:rsidRPr="00CF236A" w:rsidTr="00F41225">
        <w:trPr>
          <w:trHeight w:val="1185"/>
        </w:trPr>
        <w:tc>
          <w:tcPr>
            <w:tcW w:w="2451" w:type="dxa"/>
            <w:gridSpan w:val="2"/>
            <w:hideMark/>
          </w:tcPr>
          <w:p w:rsidR="00F41225" w:rsidRPr="00CF236A" w:rsidRDefault="00F41225" w:rsidP="002C0A48">
            <w:r w:rsidRPr="00CF236A">
              <w:t>Kwaliteitscriteria</w:t>
            </w:r>
          </w:p>
        </w:tc>
        <w:tc>
          <w:tcPr>
            <w:tcW w:w="6837" w:type="dxa"/>
            <w:gridSpan w:val="5"/>
            <w:hideMark/>
          </w:tcPr>
          <w:p w:rsidR="00F41225" w:rsidRPr="00CF236A" w:rsidRDefault="00F41225" w:rsidP="002C0A48">
            <w:r w:rsidRPr="00CF236A">
              <w:t>Rapportage is volledig (zie samenstelling).</w:t>
            </w:r>
            <w:r w:rsidRPr="00CF236A">
              <w:br/>
              <w:t>Opgenomen zijn o.a.: bij waterstandscorrectie de gebruikte reductiemethode en -model; alle afwijkingen op de kwaliteitscriteria; afwijkingen ten opzichte van reguliere inwinning/verwerking; oordeel of gestelde norm is gehaald; indien objectdetectie niet als product wordt afgenomen: ook printscreens van aangetroffen objecten en bodemverstoringen</w:t>
            </w:r>
            <w:r>
              <w:t>.</w:t>
            </w:r>
          </w:p>
        </w:tc>
      </w:tr>
      <w:tr w:rsidR="00F41225" w:rsidRPr="00CF236A" w:rsidTr="00F41225">
        <w:trPr>
          <w:trHeight w:val="274"/>
        </w:trPr>
        <w:tc>
          <w:tcPr>
            <w:tcW w:w="2451" w:type="dxa"/>
            <w:gridSpan w:val="2"/>
          </w:tcPr>
          <w:p w:rsidR="00F41225" w:rsidRPr="00CF236A" w:rsidRDefault="00F41225"/>
        </w:tc>
        <w:tc>
          <w:tcPr>
            <w:tcW w:w="6837" w:type="dxa"/>
            <w:gridSpan w:val="5"/>
          </w:tcPr>
          <w:p w:rsidR="00F41225" w:rsidRPr="00CF236A" w:rsidRDefault="00F41225"/>
        </w:tc>
      </w:tr>
      <w:tr w:rsidR="00F41225" w:rsidRPr="00CF236A" w:rsidTr="00F41225">
        <w:trPr>
          <w:trHeight w:val="360"/>
        </w:trPr>
        <w:tc>
          <w:tcPr>
            <w:tcW w:w="9288" w:type="dxa"/>
            <w:gridSpan w:val="7"/>
            <w:noWrap/>
            <w:hideMark/>
          </w:tcPr>
          <w:p w:rsidR="00F41225" w:rsidRPr="00CF236A" w:rsidRDefault="00F41225" w:rsidP="002C0A48">
            <w:pPr>
              <w:rPr>
                <w:b/>
                <w:bCs/>
              </w:rPr>
            </w:pPr>
            <w:r>
              <w:rPr>
                <w:b/>
                <w:bCs/>
              </w:rPr>
              <w:t>6_02</w:t>
            </w:r>
            <w:r w:rsidRPr="00CF236A">
              <w:rPr>
                <w:b/>
                <w:bCs/>
              </w:rPr>
              <w:t xml:space="preserve"> </w:t>
            </w:r>
            <w:r>
              <w:rPr>
                <w:b/>
                <w:bCs/>
              </w:rPr>
              <w:t xml:space="preserve">Archeologische </w:t>
            </w:r>
            <w:r w:rsidRPr="00CF236A">
              <w:rPr>
                <w:b/>
                <w:bCs/>
              </w:rPr>
              <w:t>Rapportage</w:t>
            </w:r>
          </w:p>
        </w:tc>
      </w:tr>
      <w:tr w:rsidR="00F41225" w:rsidRPr="00CF236A" w:rsidTr="00F41225">
        <w:trPr>
          <w:trHeight w:val="360"/>
        </w:trPr>
        <w:tc>
          <w:tcPr>
            <w:tcW w:w="2451" w:type="dxa"/>
            <w:gridSpan w:val="2"/>
            <w:hideMark/>
          </w:tcPr>
          <w:p w:rsidR="00F41225" w:rsidRPr="00CF236A" w:rsidRDefault="00F41225" w:rsidP="002C0A48">
            <w:r w:rsidRPr="00CF236A">
              <w:t>Product ID</w:t>
            </w:r>
          </w:p>
        </w:tc>
        <w:tc>
          <w:tcPr>
            <w:tcW w:w="6837" w:type="dxa"/>
            <w:gridSpan w:val="5"/>
            <w:hideMark/>
          </w:tcPr>
          <w:p w:rsidR="00F41225" w:rsidRPr="00CF236A" w:rsidRDefault="00F41225" w:rsidP="002C0A48">
            <w:pPr>
              <w:rPr>
                <w:b/>
                <w:bCs/>
                <w:i/>
                <w:iCs/>
              </w:rPr>
            </w:pPr>
            <w:r w:rsidRPr="00CF236A">
              <w:rPr>
                <w:b/>
                <w:bCs/>
                <w:i/>
                <w:iCs/>
              </w:rPr>
              <w:t>6_0</w:t>
            </w:r>
            <w:r>
              <w:rPr>
                <w:b/>
                <w:bCs/>
                <w:i/>
                <w:iCs/>
              </w:rPr>
              <w:t>2</w:t>
            </w:r>
          </w:p>
        </w:tc>
      </w:tr>
      <w:tr w:rsidR="00F41225" w:rsidRPr="00CF236A" w:rsidTr="00F41225">
        <w:trPr>
          <w:trHeight w:val="360"/>
        </w:trPr>
        <w:tc>
          <w:tcPr>
            <w:tcW w:w="2451" w:type="dxa"/>
            <w:gridSpan w:val="2"/>
            <w:hideMark/>
          </w:tcPr>
          <w:p w:rsidR="00F41225" w:rsidRPr="00CF236A" w:rsidRDefault="00F41225" w:rsidP="002C0A48">
            <w:r w:rsidRPr="00CF236A">
              <w:t>Productnaam</w:t>
            </w:r>
          </w:p>
        </w:tc>
        <w:tc>
          <w:tcPr>
            <w:tcW w:w="6837" w:type="dxa"/>
            <w:gridSpan w:val="5"/>
            <w:hideMark/>
          </w:tcPr>
          <w:p w:rsidR="00F41225" w:rsidRPr="00CF236A" w:rsidRDefault="00F41225" w:rsidP="002C0A48">
            <w:r>
              <w:t xml:space="preserve">Archeologische </w:t>
            </w:r>
            <w:r w:rsidRPr="00CF236A">
              <w:t>Rapportage</w:t>
            </w:r>
          </w:p>
        </w:tc>
      </w:tr>
      <w:tr w:rsidR="00F41225" w:rsidRPr="00CF236A" w:rsidTr="00F41225">
        <w:trPr>
          <w:trHeight w:val="436"/>
        </w:trPr>
        <w:tc>
          <w:tcPr>
            <w:tcW w:w="2451" w:type="dxa"/>
            <w:gridSpan w:val="2"/>
            <w:hideMark/>
          </w:tcPr>
          <w:p w:rsidR="00F41225" w:rsidRPr="00CF236A" w:rsidRDefault="00F41225" w:rsidP="002C0A48">
            <w:r w:rsidRPr="00CF236A">
              <w:t>Doel</w:t>
            </w:r>
          </w:p>
        </w:tc>
        <w:tc>
          <w:tcPr>
            <w:tcW w:w="6837" w:type="dxa"/>
            <w:gridSpan w:val="5"/>
            <w:hideMark/>
          </w:tcPr>
          <w:p w:rsidR="00F41225" w:rsidRPr="00CF236A" w:rsidRDefault="00F41225" w:rsidP="002C0A48">
            <w:r w:rsidRPr="00F41225">
              <w:t>Rapportages van de resultaten van Archeologisch Veldonderzoek en Archeologisch Bureau onderzoek  en daaruit volgend advies aan Opdrachtgever.</w:t>
            </w:r>
          </w:p>
        </w:tc>
      </w:tr>
      <w:tr w:rsidR="00F41225" w:rsidRPr="00CF236A" w:rsidTr="00F41225">
        <w:trPr>
          <w:trHeight w:val="1040"/>
        </w:trPr>
        <w:tc>
          <w:tcPr>
            <w:tcW w:w="2451" w:type="dxa"/>
            <w:gridSpan w:val="2"/>
            <w:hideMark/>
          </w:tcPr>
          <w:p w:rsidR="00F41225" w:rsidRPr="00CF236A" w:rsidRDefault="00F41225" w:rsidP="002C0A48">
            <w:r w:rsidRPr="00CF236A">
              <w:t>Samenstelling</w:t>
            </w:r>
          </w:p>
        </w:tc>
        <w:tc>
          <w:tcPr>
            <w:tcW w:w="6837" w:type="dxa"/>
            <w:gridSpan w:val="5"/>
            <w:hideMark/>
          </w:tcPr>
          <w:p w:rsidR="00F41225" w:rsidRDefault="00F41225" w:rsidP="00F41225">
            <w:r>
              <w:t>De rapportage van het Archeologische Veldonderzoek dient te voldoen aan het gestelde in KNA 4.0 Protocol 4103. De rapportage van het Archeologische Bureau onderzoek dient te voldoen aan het gestelde in KNA 4.0 Protocol 4002.</w:t>
            </w:r>
          </w:p>
          <w:p w:rsidR="00F41225" w:rsidRPr="00CF236A" w:rsidRDefault="00F41225" w:rsidP="00F41225">
            <w:r>
              <w:t>KNA = Kwaliteitsnormen Nederlandse Archeologie</w:t>
            </w:r>
          </w:p>
        </w:tc>
      </w:tr>
      <w:tr w:rsidR="00F41225" w:rsidRPr="00CF236A" w:rsidTr="00F41225">
        <w:trPr>
          <w:trHeight w:val="276"/>
        </w:trPr>
        <w:tc>
          <w:tcPr>
            <w:tcW w:w="2451" w:type="dxa"/>
            <w:gridSpan w:val="2"/>
            <w:hideMark/>
          </w:tcPr>
          <w:p w:rsidR="00F41225" w:rsidRPr="00CF236A" w:rsidRDefault="00F41225" w:rsidP="002C0A48">
            <w:r w:rsidRPr="00CF236A">
              <w:t>Bronnen</w:t>
            </w:r>
          </w:p>
        </w:tc>
        <w:tc>
          <w:tcPr>
            <w:tcW w:w="6837" w:type="dxa"/>
            <w:gridSpan w:val="5"/>
            <w:hideMark/>
          </w:tcPr>
          <w:p w:rsidR="00F41225" w:rsidRPr="00CF236A" w:rsidRDefault="00F41225" w:rsidP="002C0A48">
            <w:r>
              <w:t>Divers</w:t>
            </w:r>
          </w:p>
        </w:tc>
      </w:tr>
      <w:tr w:rsidR="00F41225" w:rsidRPr="00CF236A" w:rsidTr="00F41225">
        <w:trPr>
          <w:trHeight w:val="555"/>
        </w:trPr>
        <w:tc>
          <w:tcPr>
            <w:tcW w:w="2451" w:type="dxa"/>
            <w:gridSpan w:val="2"/>
            <w:hideMark/>
          </w:tcPr>
          <w:p w:rsidR="00F41225" w:rsidRPr="00CF236A" w:rsidRDefault="00F41225" w:rsidP="002C0A48">
            <w:r w:rsidRPr="00CF236A">
              <w:t>Uiterlijk en formaat</w:t>
            </w:r>
          </w:p>
        </w:tc>
        <w:tc>
          <w:tcPr>
            <w:tcW w:w="6837" w:type="dxa"/>
            <w:gridSpan w:val="5"/>
            <w:hideMark/>
          </w:tcPr>
          <w:p w:rsidR="00F41225" w:rsidRPr="00CF236A" w:rsidRDefault="00F41225" w:rsidP="002C0A48">
            <w:r w:rsidRPr="00CF236A">
              <w:t xml:space="preserve">A4 paginaformaat (eventuele kaartbijlagen A3 landscape). Formaat eindproduct: PDF met bladwijzers. </w:t>
            </w:r>
          </w:p>
        </w:tc>
      </w:tr>
      <w:tr w:rsidR="00F41225" w:rsidRPr="00CF236A" w:rsidTr="00F41225">
        <w:trPr>
          <w:trHeight w:val="470"/>
        </w:trPr>
        <w:tc>
          <w:tcPr>
            <w:tcW w:w="2451" w:type="dxa"/>
            <w:gridSpan w:val="2"/>
            <w:hideMark/>
          </w:tcPr>
          <w:p w:rsidR="00F41225" w:rsidRPr="00CF236A" w:rsidRDefault="00F41225" w:rsidP="002C0A48">
            <w:r w:rsidRPr="00CF236A">
              <w:t>Kwaliteitscriteria</w:t>
            </w:r>
          </w:p>
        </w:tc>
        <w:tc>
          <w:tcPr>
            <w:tcW w:w="6837" w:type="dxa"/>
            <w:gridSpan w:val="5"/>
            <w:hideMark/>
          </w:tcPr>
          <w:p w:rsidR="00F41225" w:rsidRDefault="00F41225" w:rsidP="00F41225">
            <w:r>
              <w:t xml:space="preserve">Rapportages voldoen aan het gestelde bij </w:t>
            </w:r>
            <w:r w:rsidRPr="00F41225">
              <w:rPr>
                <w:i/>
              </w:rPr>
              <w:t>Samenstelling</w:t>
            </w:r>
            <w:r>
              <w:t>.</w:t>
            </w:r>
          </w:p>
          <w:p w:rsidR="00F41225" w:rsidRPr="00CF236A" w:rsidRDefault="00F41225" w:rsidP="00F41225">
            <w:r>
              <w:t>https://www.sikb.nl/archeologie/richtlijnen/brl-4000</w:t>
            </w:r>
          </w:p>
        </w:tc>
      </w:tr>
    </w:tbl>
    <w:p w:rsidR="00CF236A" w:rsidRPr="00241548" w:rsidRDefault="00CF236A" w:rsidP="00B96AE0"/>
    <w:sectPr w:rsidR="00CF236A" w:rsidRPr="00241548" w:rsidSect="0073653F">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637" w:rsidRDefault="00396637" w:rsidP="0088501B">
      <w:r>
        <w:separator/>
      </w:r>
    </w:p>
  </w:endnote>
  <w:endnote w:type="continuationSeparator" w:id="0">
    <w:p w:rsidR="00396637" w:rsidRDefault="0039663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48" w:rsidRPr="00F17BB6" w:rsidRDefault="002C0A48">
    <w:pPr>
      <w:pStyle w:val="Voettekst"/>
      <w:rPr>
        <w:rFonts w:asciiTheme="majorHAnsi" w:hAnsiTheme="majorHAnsi"/>
        <w:b/>
        <w:sz w:val="16"/>
        <w:szCs w:val="16"/>
      </w:rPr>
    </w:pPr>
    <w:r w:rsidRPr="00F17BB6">
      <w:rPr>
        <w:rFonts w:asciiTheme="majorHAnsi" w:hAnsiTheme="majorHAnsi"/>
        <w:b/>
        <w:sz w:val="16"/>
        <w:szCs w:val="16"/>
      </w:rPr>
      <w:t>RWS INFORMATIE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637" w:rsidRDefault="00396637" w:rsidP="0088501B">
      <w:r>
        <w:separator/>
      </w:r>
    </w:p>
  </w:footnote>
  <w:footnote w:type="continuationSeparator" w:id="0">
    <w:p w:rsidR="00396637" w:rsidRDefault="00396637"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4152F0"/>
    <w:multiLevelType w:val="hybridMultilevel"/>
    <w:tmpl w:val="7DF6B462"/>
    <w:lvl w:ilvl="0" w:tplc="C436C9CE">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CB79D8"/>
    <w:multiLevelType w:val="multilevel"/>
    <w:tmpl w:val="06962652"/>
    <w:numStyleLink w:val="Lijststijl"/>
  </w:abstractNum>
  <w:abstractNum w:abstractNumId="19">
    <w:nsid w:val="31E853D2"/>
    <w:multiLevelType w:val="multilevel"/>
    <w:tmpl w:val="06962652"/>
    <w:numStyleLink w:val="Lijststijl"/>
  </w:abstractNum>
  <w:abstractNum w:abstractNumId="20">
    <w:nsid w:val="33434AFD"/>
    <w:multiLevelType w:val="hybridMultilevel"/>
    <w:tmpl w:val="E8DE54B8"/>
    <w:lvl w:ilvl="0" w:tplc="79680BD2">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04E3C2F"/>
    <w:multiLevelType w:val="hybridMultilevel"/>
    <w:tmpl w:val="96DAC802"/>
    <w:lvl w:ilvl="0" w:tplc="9814BAEC">
      <w:start w:val="1"/>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7DB631B"/>
    <w:multiLevelType w:val="multilevel"/>
    <w:tmpl w:val="06962652"/>
    <w:numStyleLink w:val="Lijststijl"/>
  </w:abstractNum>
  <w:abstractNum w:abstractNumId="26">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nsid w:val="5CAF5D0D"/>
    <w:multiLevelType w:val="multilevel"/>
    <w:tmpl w:val="06962652"/>
    <w:numStyleLink w:val="Lijststijl"/>
  </w:abstractNum>
  <w:abstractNum w:abstractNumId="29">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2353C16"/>
    <w:multiLevelType w:val="hybridMultilevel"/>
    <w:tmpl w:val="D7A445A4"/>
    <w:lvl w:ilvl="0" w:tplc="5A1C6584">
      <w:start w:val="1"/>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nsid w:val="78BD4434"/>
    <w:multiLevelType w:val="hybridMultilevel"/>
    <w:tmpl w:val="E55476DC"/>
    <w:lvl w:ilvl="0" w:tplc="224AD0AC">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3"/>
  </w:num>
  <w:num w:numId="17">
    <w:abstractNumId w:val="8"/>
  </w:num>
  <w:num w:numId="18">
    <w:abstractNumId w:val="19"/>
  </w:num>
  <w:num w:numId="19">
    <w:abstractNumId w:val="32"/>
  </w:num>
  <w:num w:numId="20">
    <w:abstractNumId w:val="12"/>
  </w:num>
  <w:num w:numId="21">
    <w:abstractNumId w:val="22"/>
  </w:num>
  <w:num w:numId="22">
    <w:abstractNumId w:val="25"/>
  </w:num>
  <w:num w:numId="23">
    <w:abstractNumId w:val="17"/>
  </w:num>
  <w:num w:numId="24">
    <w:abstractNumId w:val="27"/>
  </w:num>
  <w:num w:numId="25">
    <w:abstractNumId w:val="26"/>
  </w:num>
  <w:num w:numId="26">
    <w:abstractNumId w:val="6"/>
  </w:num>
  <w:num w:numId="27">
    <w:abstractNumId w:val="14"/>
  </w:num>
  <w:num w:numId="28">
    <w:abstractNumId w:val="21"/>
  </w:num>
  <w:num w:numId="29">
    <w:abstractNumId w:val="4"/>
  </w:num>
  <w:num w:numId="30">
    <w:abstractNumId w:val="30"/>
  </w:num>
  <w:num w:numId="31">
    <w:abstractNumId w:val="24"/>
  </w:num>
  <w:num w:numId="32">
    <w:abstractNumId w:val="20"/>
  </w:num>
  <w:num w:numId="33">
    <w:abstractNumId w:val="1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6A"/>
    <w:rsid w:val="00071F15"/>
    <w:rsid w:val="000A57C2"/>
    <w:rsid w:val="000E1F3B"/>
    <w:rsid w:val="001251A4"/>
    <w:rsid w:val="00182C3E"/>
    <w:rsid w:val="001D6F03"/>
    <w:rsid w:val="00241548"/>
    <w:rsid w:val="00255A4D"/>
    <w:rsid w:val="002A6578"/>
    <w:rsid w:val="002B1092"/>
    <w:rsid w:val="002C0A48"/>
    <w:rsid w:val="002D31B6"/>
    <w:rsid w:val="002E0FD2"/>
    <w:rsid w:val="0033115C"/>
    <w:rsid w:val="0038549E"/>
    <w:rsid w:val="00396637"/>
    <w:rsid w:val="003C4BF2"/>
    <w:rsid w:val="0040142D"/>
    <w:rsid w:val="0040571B"/>
    <w:rsid w:val="00412F9D"/>
    <w:rsid w:val="00442559"/>
    <w:rsid w:val="00450447"/>
    <w:rsid w:val="004B0EA1"/>
    <w:rsid w:val="004D766D"/>
    <w:rsid w:val="00562D66"/>
    <w:rsid w:val="005738D9"/>
    <w:rsid w:val="005A4FBE"/>
    <w:rsid w:val="005D2CF1"/>
    <w:rsid w:val="005E046F"/>
    <w:rsid w:val="006006F5"/>
    <w:rsid w:val="00630B3C"/>
    <w:rsid w:val="00652BE0"/>
    <w:rsid w:val="006D2E66"/>
    <w:rsid w:val="006D6B46"/>
    <w:rsid w:val="006F42D7"/>
    <w:rsid w:val="00710A13"/>
    <w:rsid w:val="00733099"/>
    <w:rsid w:val="0073653F"/>
    <w:rsid w:val="00746789"/>
    <w:rsid w:val="00750079"/>
    <w:rsid w:val="00777120"/>
    <w:rsid w:val="0079345B"/>
    <w:rsid w:val="007F4AEA"/>
    <w:rsid w:val="00852989"/>
    <w:rsid w:val="0088501B"/>
    <w:rsid w:val="00895691"/>
    <w:rsid w:val="008D3E2C"/>
    <w:rsid w:val="008E3581"/>
    <w:rsid w:val="00905289"/>
    <w:rsid w:val="00931CAC"/>
    <w:rsid w:val="009C5CF5"/>
    <w:rsid w:val="00A32591"/>
    <w:rsid w:val="00A64550"/>
    <w:rsid w:val="00A77ABF"/>
    <w:rsid w:val="00A863E9"/>
    <w:rsid w:val="00AD4EB4"/>
    <w:rsid w:val="00B022C4"/>
    <w:rsid w:val="00B10618"/>
    <w:rsid w:val="00B559E9"/>
    <w:rsid w:val="00B72222"/>
    <w:rsid w:val="00B80650"/>
    <w:rsid w:val="00B80740"/>
    <w:rsid w:val="00B91F5F"/>
    <w:rsid w:val="00B96AE0"/>
    <w:rsid w:val="00BA7260"/>
    <w:rsid w:val="00C00A5D"/>
    <w:rsid w:val="00C065E7"/>
    <w:rsid w:val="00C36FAA"/>
    <w:rsid w:val="00C61CCA"/>
    <w:rsid w:val="00CA55CC"/>
    <w:rsid w:val="00CF236A"/>
    <w:rsid w:val="00DA3555"/>
    <w:rsid w:val="00DC2744"/>
    <w:rsid w:val="00E920EF"/>
    <w:rsid w:val="00ED7AB9"/>
    <w:rsid w:val="00EE5BBE"/>
    <w:rsid w:val="00F147CB"/>
    <w:rsid w:val="00F17BB6"/>
    <w:rsid w:val="00F3119B"/>
    <w:rsid w:val="00F36C39"/>
    <w:rsid w:val="00F41225"/>
    <w:rsid w:val="00F65492"/>
    <w:rsid w:val="00FB0705"/>
    <w:rsid w:val="00FE4F73"/>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86024">
      <w:bodyDiv w:val="1"/>
      <w:marLeft w:val="0"/>
      <w:marRight w:val="0"/>
      <w:marTop w:val="0"/>
      <w:marBottom w:val="0"/>
      <w:divBdr>
        <w:top w:val="none" w:sz="0" w:space="0" w:color="auto"/>
        <w:left w:val="none" w:sz="0" w:space="0" w:color="auto"/>
        <w:bottom w:val="none" w:sz="0" w:space="0" w:color="auto"/>
        <w:right w:val="none" w:sz="0" w:space="0" w:color="auto"/>
      </w:divBdr>
    </w:div>
    <w:div w:id="549269491">
      <w:bodyDiv w:val="1"/>
      <w:marLeft w:val="0"/>
      <w:marRight w:val="0"/>
      <w:marTop w:val="0"/>
      <w:marBottom w:val="0"/>
      <w:divBdr>
        <w:top w:val="none" w:sz="0" w:space="0" w:color="auto"/>
        <w:left w:val="none" w:sz="0" w:space="0" w:color="auto"/>
        <w:bottom w:val="none" w:sz="0" w:space="0" w:color="auto"/>
        <w:right w:val="none" w:sz="0" w:space="0" w:color="auto"/>
      </w:divBdr>
    </w:div>
    <w:div w:id="679429626">
      <w:bodyDiv w:val="1"/>
      <w:marLeft w:val="0"/>
      <w:marRight w:val="0"/>
      <w:marTop w:val="0"/>
      <w:marBottom w:val="0"/>
      <w:divBdr>
        <w:top w:val="none" w:sz="0" w:space="0" w:color="auto"/>
        <w:left w:val="none" w:sz="0" w:space="0" w:color="auto"/>
        <w:bottom w:val="none" w:sz="0" w:space="0" w:color="auto"/>
        <w:right w:val="none" w:sz="0" w:space="0" w:color="auto"/>
      </w:divBdr>
    </w:div>
    <w:div w:id="839345920">
      <w:bodyDiv w:val="1"/>
      <w:marLeft w:val="0"/>
      <w:marRight w:val="0"/>
      <w:marTop w:val="0"/>
      <w:marBottom w:val="0"/>
      <w:divBdr>
        <w:top w:val="none" w:sz="0" w:space="0" w:color="auto"/>
        <w:left w:val="none" w:sz="0" w:space="0" w:color="auto"/>
        <w:bottom w:val="none" w:sz="0" w:space="0" w:color="auto"/>
        <w:right w:val="none" w:sz="0" w:space="0" w:color="auto"/>
      </w:divBdr>
    </w:div>
    <w:div w:id="937062949">
      <w:bodyDiv w:val="1"/>
      <w:marLeft w:val="0"/>
      <w:marRight w:val="0"/>
      <w:marTop w:val="0"/>
      <w:marBottom w:val="0"/>
      <w:divBdr>
        <w:top w:val="none" w:sz="0" w:space="0" w:color="auto"/>
        <w:left w:val="none" w:sz="0" w:space="0" w:color="auto"/>
        <w:bottom w:val="none" w:sz="0" w:space="0" w:color="auto"/>
        <w:right w:val="none" w:sz="0" w:space="0" w:color="auto"/>
      </w:divBdr>
    </w:div>
    <w:div w:id="1020358624">
      <w:bodyDiv w:val="1"/>
      <w:marLeft w:val="0"/>
      <w:marRight w:val="0"/>
      <w:marTop w:val="0"/>
      <w:marBottom w:val="0"/>
      <w:divBdr>
        <w:top w:val="none" w:sz="0" w:space="0" w:color="auto"/>
        <w:left w:val="none" w:sz="0" w:space="0" w:color="auto"/>
        <w:bottom w:val="none" w:sz="0" w:space="0" w:color="auto"/>
        <w:right w:val="none" w:sz="0" w:space="0" w:color="auto"/>
      </w:divBdr>
    </w:div>
    <w:div w:id="1155226276">
      <w:bodyDiv w:val="1"/>
      <w:marLeft w:val="0"/>
      <w:marRight w:val="0"/>
      <w:marTop w:val="0"/>
      <w:marBottom w:val="0"/>
      <w:divBdr>
        <w:top w:val="none" w:sz="0" w:space="0" w:color="auto"/>
        <w:left w:val="none" w:sz="0" w:space="0" w:color="auto"/>
        <w:bottom w:val="none" w:sz="0" w:space="0" w:color="auto"/>
        <w:right w:val="none" w:sz="0" w:space="0" w:color="auto"/>
      </w:divBdr>
    </w:div>
    <w:div w:id="1649742155">
      <w:bodyDiv w:val="1"/>
      <w:marLeft w:val="0"/>
      <w:marRight w:val="0"/>
      <w:marTop w:val="0"/>
      <w:marBottom w:val="0"/>
      <w:divBdr>
        <w:top w:val="none" w:sz="0" w:space="0" w:color="auto"/>
        <w:left w:val="none" w:sz="0" w:space="0" w:color="auto"/>
        <w:bottom w:val="none" w:sz="0" w:space="0" w:color="auto"/>
        <w:right w:val="none" w:sz="0" w:space="0" w:color="auto"/>
      </w:divBdr>
    </w:div>
    <w:div w:id="2041852440">
      <w:bodyDiv w:val="1"/>
      <w:marLeft w:val="0"/>
      <w:marRight w:val="0"/>
      <w:marTop w:val="0"/>
      <w:marBottom w:val="0"/>
      <w:divBdr>
        <w:top w:val="none" w:sz="0" w:space="0" w:color="auto"/>
        <w:left w:val="none" w:sz="0" w:space="0" w:color="auto"/>
        <w:bottom w:val="none" w:sz="0" w:space="0" w:color="auto"/>
        <w:right w:val="none" w:sz="0" w:space="0" w:color="auto"/>
      </w:divBdr>
    </w:div>
    <w:div w:id="207161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CBBC9-2FE0-49B1-B7C1-9714B7E5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7934</Words>
  <Characters>43641</Characters>
  <Application>Microsoft Office Word</Application>
  <DocSecurity>0</DocSecurity>
  <Lines>363</Lines>
  <Paragraphs>102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Brenk, Gert Jan van den (CIV)</dc:creator>
  <cp:lastModifiedBy>Lander, Thijs (PPO)</cp:lastModifiedBy>
  <cp:revision>2</cp:revision>
  <cp:lastPrinted>2019-05-09T08:45:00Z</cp:lastPrinted>
  <dcterms:created xsi:type="dcterms:W3CDTF">2019-06-18T13:54:00Z</dcterms:created>
  <dcterms:modified xsi:type="dcterms:W3CDTF">2019-06-18T13:54:00Z</dcterms:modified>
</cp:coreProperties>
</file>